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CAAB" w14:textId="637CA38F" w:rsidR="00277D1B" w:rsidRDefault="00277D1B" w:rsidP="00277D1B">
      <w:pPr>
        <w:pStyle w:val="Header"/>
        <w:tabs>
          <w:tab w:val="left" w:pos="1245"/>
        </w:tabs>
        <w:spacing w:after="120"/>
      </w:pPr>
      <w:bookmarkStart w:id="0" w:name="_Toc525046544"/>
      <w:r w:rsidRPr="00FC549F">
        <w:rPr>
          <w:noProof/>
          <w:lang w:eastAsia="en-GB"/>
        </w:rPr>
        <w:drawing>
          <wp:anchor distT="0" distB="0" distL="114300" distR="114300" simplePos="0" relativeHeight="251659264" behindDoc="1" locked="0" layoutInCell="1" allowOverlap="1" wp14:anchorId="4F97E4E5" wp14:editId="1134F2D2">
            <wp:simplePos x="0" y="0"/>
            <wp:positionH relativeFrom="column">
              <wp:posOffset>-635</wp:posOffset>
            </wp:positionH>
            <wp:positionV relativeFrom="paragraph">
              <wp:posOffset>140335</wp:posOffset>
            </wp:positionV>
            <wp:extent cx="2324100" cy="3962400"/>
            <wp:effectExtent l="0" t="0" r="0" b="0"/>
            <wp:wrapTight wrapText="bothSides">
              <wp:wrapPolygon edited="0">
                <wp:start x="0" y="0"/>
                <wp:lineTo x="0" y="21496"/>
                <wp:lineTo x="21423" y="21496"/>
                <wp:lineTo x="21423" y="0"/>
                <wp:lineTo x="0" y="0"/>
              </wp:wrapPolygon>
            </wp:wrapTight>
            <wp:docPr id="9" name="Picture 7" descr="LARGE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 U"/>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324100" cy="39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9F">
        <w:rPr>
          <w:noProof/>
          <w:lang w:eastAsia="en-GB"/>
        </w:rPr>
        <mc:AlternateContent>
          <mc:Choice Requires="wps">
            <w:drawing>
              <wp:inline distT="0" distB="0" distL="0" distR="0" wp14:anchorId="37541CA9" wp14:editId="6FC9828F">
                <wp:extent cx="3429000" cy="668655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8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B5FF" w14:textId="09621B7B" w:rsidR="00277D1B" w:rsidRPr="00C2623F" w:rsidRDefault="00303AF8" w:rsidP="00277D1B">
                            <w:pPr>
                              <w:spacing w:before="120" w:after="240"/>
                              <w:rPr>
                                <w:rFonts w:ascii="Arial Black" w:hAnsi="Arial Black"/>
                                <w:b/>
                                <w:bCs/>
                                <w:iCs/>
                                <w:color w:val="44546A" w:themeColor="text2"/>
                                <w:sz w:val="36"/>
                                <w:szCs w:val="36"/>
                              </w:rPr>
                            </w:pPr>
                            <w:r w:rsidRPr="00C2623F">
                              <w:rPr>
                                <w:rFonts w:ascii="Arial Black" w:hAnsi="Arial Black"/>
                                <w:b/>
                                <w:bCs/>
                                <w:color w:val="44546A" w:themeColor="text2"/>
                                <w:sz w:val="36"/>
                                <w:szCs w:val="36"/>
                              </w:rPr>
                              <w:t>Youth Work Practice</w:t>
                            </w:r>
                          </w:p>
                          <w:p w14:paraId="4009CBA2" w14:textId="01210A0B" w:rsidR="00277D1B" w:rsidRPr="00C2623F" w:rsidRDefault="00303AF8" w:rsidP="00277D1B">
                            <w:pPr>
                              <w:jc w:val="left"/>
                              <w:rPr>
                                <w:b/>
                                <w:bCs/>
                                <w:color w:val="44546A" w:themeColor="text2"/>
                                <w:sz w:val="28"/>
                                <w:szCs w:val="28"/>
                              </w:rPr>
                            </w:pPr>
                            <w:r w:rsidRPr="00C2623F">
                              <w:rPr>
                                <w:b/>
                                <w:bCs/>
                                <w:color w:val="44546A" w:themeColor="text2"/>
                                <w:sz w:val="28"/>
                                <w:szCs w:val="28"/>
                              </w:rPr>
                              <w:t>Level 2 Award</w:t>
                            </w:r>
                          </w:p>
                          <w:p w14:paraId="4FB58D6C" w14:textId="6DCE9D01" w:rsidR="00303AF8" w:rsidRPr="00C2623F" w:rsidRDefault="00303AF8" w:rsidP="00277D1B">
                            <w:pPr>
                              <w:jc w:val="left"/>
                              <w:rPr>
                                <w:b/>
                                <w:bCs/>
                                <w:color w:val="44546A" w:themeColor="text2"/>
                                <w:sz w:val="28"/>
                                <w:szCs w:val="28"/>
                              </w:rPr>
                            </w:pPr>
                            <w:r w:rsidRPr="00C2623F">
                              <w:rPr>
                                <w:b/>
                                <w:bCs/>
                                <w:color w:val="44546A" w:themeColor="text2"/>
                                <w:sz w:val="28"/>
                                <w:szCs w:val="28"/>
                              </w:rPr>
                              <w:t>Level 3 Certificate</w:t>
                            </w:r>
                          </w:p>
                          <w:p w14:paraId="7BBBD65F" w14:textId="77777777" w:rsidR="000E1F73" w:rsidRDefault="000E1F73" w:rsidP="00277D1B">
                            <w:pPr>
                              <w:jc w:val="left"/>
                              <w:rPr>
                                <w:b/>
                                <w:bCs/>
                                <w:sz w:val="28"/>
                                <w:szCs w:val="28"/>
                              </w:rPr>
                            </w:pPr>
                          </w:p>
                          <w:p w14:paraId="4B1E6FB1" w14:textId="7794CABB" w:rsidR="000E1F73" w:rsidRDefault="000E1F73" w:rsidP="00277D1B">
                            <w:pPr>
                              <w:jc w:val="left"/>
                              <w:rPr>
                                <w:b/>
                                <w:bCs/>
                                <w:sz w:val="28"/>
                                <w:szCs w:val="28"/>
                              </w:rPr>
                            </w:pPr>
                            <w:r>
                              <w:rPr>
                                <w:noProof/>
                              </w:rPr>
                              <w:drawing>
                                <wp:inline distT="0" distB="0" distL="0" distR="0" wp14:anchorId="223257BB" wp14:editId="005C54B7">
                                  <wp:extent cx="2880829" cy="4320000"/>
                                  <wp:effectExtent l="0" t="0" r="0" b="4445"/>
                                  <wp:docPr id="15" name="Picture 15" descr="A person jumping in the 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jumping in the air&#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880829" cy="4320000"/>
                                          </a:xfrm>
                                          <a:prstGeom prst="rect">
                                            <a:avLst/>
                                          </a:prstGeom>
                                          <a:noFill/>
                                          <a:ln>
                                            <a:noFill/>
                                          </a:ln>
                                        </pic:spPr>
                                      </pic:pic>
                                    </a:graphicData>
                                  </a:graphic>
                                </wp:inline>
                              </w:drawing>
                            </w:r>
                          </w:p>
                          <w:p w14:paraId="7AFB40FB" w14:textId="77777777" w:rsidR="000E1F73" w:rsidRPr="00734E5E" w:rsidRDefault="000E1F73" w:rsidP="00277D1B">
                            <w:pPr>
                              <w:jc w:val="left"/>
                              <w:rPr>
                                <w:b/>
                                <w:bCs/>
                                <w:sz w:val="28"/>
                                <w:szCs w:val="28"/>
                              </w:rPr>
                            </w:pPr>
                          </w:p>
                          <w:p w14:paraId="52D5D114" w14:textId="77777777" w:rsidR="00277D1B" w:rsidRDefault="00277D1B" w:rsidP="00277D1B"/>
                          <w:p w14:paraId="6FC2D430" w14:textId="3428F59C" w:rsidR="00277D1B" w:rsidRPr="00177385" w:rsidRDefault="00277D1B" w:rsidP="00277D1B"/>
                        </w:txbxContent>
                      </wps:txbx>
                      <wps:bodyPr rot="0" vert="horz" wrap="square" lIns="91440" tIns="91440" rIns="91440" bIns="91440" anchor="t" anchorCtr="0" upright="1">
                        <a:noAutofit/>
                      </wps:bodyPr>
                    </wps:wsp>
                  </a:graphicData>
                </a:graphic>
              </wp:inline>
            </w:drawing>
          </mc:Choice>
          <mc:Fallback>
            <w:pict>
              <v:shapetype w14:anchorId="37541CA9" id="_x0000_t202" coordsize="21600,21600" o:spt="202" path="m,l,21600r21600,l21600,xe">
                <v:stroke joinstyle="miter"/>
                <v:path gradientshapeok="t" o:connecttype="rect"/>
              </v:shapetype>
              <v:shape id="Text Box 6" o:spid="_x0000_s1026" type="#_x0000_t202" style="width:270pt;height: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" filled="f" stroked="f">
                <v:textbox inset=",7.2pt,,7.2pt">
                  <w:txbxContent>
                    <w:p w14:paraId="4723B5FF" w14:textId="09621B7B" w:rsidR="00277D1B" w:rsidRPr="00C2623F" w:rsidRDefault="00303AF8" w:rsidP="00277D1B">
                      <w:pPr>
                        <w:spacing w:before="120" w:after="240"/>
                        <w:rPr>
                          <w:rFonts w:ascii="Arial Black" w:hAnsi="Arial Black"/>
                          <w:b/>
                          <w:bCs/>
                          <w:iCs/>
                          <w:color w:val="44546A" w:themeColor="text2"/>
                          <w:sz w:val="36"/>
                          <w:szCs w:val="36"/>
                        </w:rPr>
                      </w:pPr>
                      <w:r w:rsidRPr="00C2623F">
                        <w:rPr>
                          <w:rFonts w:ascii="Arial Black" w:hAnsi="Arial Black"/>
                          <w:b/>
                          <w:bCs/>
                          <w:color w:val="44546A" w:themeColor="text2"/>
                          <w:sz w:val="36"/>
                          <w:szCs w:val="36"/>
                        </w:rPr>
                        <w:t>Youth Work Practice</w:t>
                      </w:r>
                    </w:p>
                    <w:p w14:paraId="4009CBA2" w14:textId="01210A0B" w:rsidR="00277D1B" w:rsidRPr="00C2623F" w:rsidRDefault="00303AF8" w:rsidP="00277D1B">
                      <w:pPr>
                        <w:jc w:val="left"/>
                        <w:rPr>
                          <w:b/>
                          <w:bCs/>
                          <w:color w:val="44546A" w:themeColor="text2"/>
                          <w:sz w:val="28"/>
                          <w:szCs w:val="28"/>
                        </w:rPr>
                      </w:pPr>
                      <w:r w:rsidRPr="00C2623F">
                        <w:rPr>
                          <w:b/>
                          <w:bCs/>
                          <w:color w:val="44546A" w:themeColor="text2"/>
                          <w:sz w:val="28"/>
                          <w:szCs w:val="28"/>
                        </w:rPr>
                        <w:t>Level 2 Award</w:t>
                      </w:r>
                    </w:p>
                    <w:p w14:paraId="4FB58D6C" w14:textId="6DCE9D01" w:rsidR="00303AF8" w:rsidRPr="00C2623F" w:rsidRDefault="00303AF8" w:rsidP="00277D1B">
                      <w:pPr>
                        <w:jc w:val="left"/>
                        <w:rPr>
                          <w:b/>
                          <w:bCs/>
                          <w:color w:val="44546A" w:themeColor="text2"/>
                          <w:sz w:val="28"/>
                          <w:szCs w:val="28"/>
                        </w:rPr>
                      </w:pPr>
                      <w:r w:rsidRPr="00C2623F">
                        <w:rPr>
                          <w:b/>
                          <w:bCs/>
                          <w:color w:val="44546A" w:themeColor="text2"/>
                          <w:sz w:val="28"/>
                          <w:szCs w:val="28"/>
                        </w:rPr>
                        <w:t>Level 3 Certificate</w:t>
                      </w:r>
                    </w:p>
                    <w:p w14:paraId="7BBBD65F" w14:textId="77777777" w:rsidR="000E1F73" w:rsidRDefault="000E1F73" w:rsidP="00277D1B">
                      <w:pPr>
                        <w:jc w:val="left"/>
                        <w:rPr>
                          <w:b/>
                          <w:bCs/>
                          <w:sz w:val="28"/>
                          <w:szCs w:val="28"/>
                        </w:rPr>
                      </w:pPr>
                    </w:p>
                    <w:p w14:paraId="4B1E6FB1" w14:textId="7794CABB" w:rsidR="000E1F73" w:rsidRDefault="000E1F73" w:rsidP="00277D1B">
                      <w:pPr>
                        <w:jc w:val="left"/>
                        <w:rPr>
                          <w:b/>
                          <w:bCs/>
                          <w:sz w:val="28"/>
                          <w:szCs w:val="28"/>
                        </w:rPr>
                      </w:pPr>
                      <w:r>
                        <w:rPr>
                          <w:noProof/>
                        </w:rPr>
                        <w:drawing>
                          <wp:inline distT="0" distB="0" distL="0" distR="0" wp14:anchorId="223257BB" wp14:editId="005C54B7">
                            <wp:extent cx="2880829" cy="4320000"/>
                            <wp:effectExtent l="0" t="0" r="0" b="4445"/>
                            <wp:docPr id="15" name="Picture 15" descr="A person jumping in the 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jumping in the air&#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880829" cy="4320000"/>
                                    </a:xfrm>
                                    <a:prstGeom prst="rect">
                                      <a:avLst/>
                                    </a:prstGeom>
                                    <a:noFill/>
                                    <a:ln>
                                      <a:noFill/>
                                    </a:ln>
                                  </pic:spPr>
                                </pic:pic>
                              </a:graphicData>
                            </a:graphic>
                          </wp:inline>
                        </w:drawing>
                      </w:r>
                    </w:p>
                    <w:p w14:paraId="7AFB40FB" w14:textId="77777777" w:rsidR="000E1F73" w:rsidRPr="00734E5E" w:rsidRDefault="000E1F73" w:rsidP="00277D1B">
                      <w:pPr>
                        <w:jc w:val="left"/>
                        <w:rPr>
                          <w:b/>
                          <w:bCs/>
                          <w:sz w:val="28"/>
                          <w:szCs w:val="28"/>
                        </w:rPr>
                      </w:pPr>
                    </w:p>
                    <w:p w14:paraId="52D5D114" w14:textId="77777777" w:rsidR="00277D1B" w:rsidRDefault="00277D1B" w:rsidP="00277D1B"/>
                    <w:p w14:paraId="6FC2D430" w14:textId="3428F59C" w:rsidR="00277D1B" w:rsidRPr="00177385" w:rsidRDefault="00277D1B" w:rsidP="00277D1B"/>
                  </w:txbxContent>
                </v:textbox>
                <w10:anchorlock/>
              </v:shape>
            </w:pict>
          </mc:Fallback>
        </mc:AlternateContent>
      </w:r>
    </w:p>
    <w:p w14:paraId="64A61F7C" w14:textId="060860DD" w:rsidR="00F65A7A" w:rsidRDefault="00F65A7A">
      <w:pPr>
        <w:spacing w:line="240" w:lineRule="auto"/>
        <w:jc w:val="left"/>
      </w:pPr>
      <w:r>
        <w:br w:type="page"/>
      </w:r>
    </w:p>
    <w:p w14:paraId="1402AD39" w14:textId="77777777" w:rsidR="00C74CA6" w:rsidRDefault="00C74CA6" w:rsidP="00C74CA6">
      <w:pPr>
        <w:pStyle w:val="Heading1"/>
      </w:pPr>
      <w:r>
        <w:lastRenderedPageBreak/>
        <w:t>About the course</w:t>
      </w:r>
    </w:p>
    <w:p w14:paraId="45BC1B4E" w14:textId="77777777" w:rsidR="00C74CA6" w:rsidRDefault="00C74CA6" w:rsidP="00C74CA6">
      <w:pPr>
        <w:pStyle w:val="Heading2"/>
      </w:pPr>
      <w:r>
        <w:t>Youth Work</w:t>
      </w:r>
    </w:p>
    <w:p w14:paraId="5C7050A2" w14:textId="46487E90" w:rsidR="00C74CA6" w:rsidRDefault="00C74CA6" w:rsidP="00C74CA6">
      <w:r>
        <w:rPr>
          <w:noProof/>
        </w:rPr>
        <w:drawing>
          <wp:anchor distT="0" distB="0" distL="114300" distR="114300" simplePos="0" relativeHeight="251662336" behindDoc="1" locked="0" layoutInCell="1" allowOverlap="1" wp14:anchorId="7F9F33F5" wp14:editId="21880D87">
            <wp:simplePos x="0" y="0"/>
            <wp:positionH relativeFrom="margin">
              <wp:align>left</wp:align>
            </wp:positionH>
            <wp:positionV relativeFrom="paragraph">
              <wp:posOffset>445135</wp:posOffset>
            </wp:positionV>
            <wp:extent cx="2376995" cy="1584000"/>
            <wp:effectExtent l="0" t="0" r="4445" b="0"/>
            <wp:wrapTight wrapText="bothSides">
              <wp:wrapPolygon edited="0">
                <wp:start x="0" y="0"/>
                <wp:lineTo x="0" y="21306"/>
                <wp:lineTo x="21467" y="21306"/>
                <wp:lineTo x="21467" y="0"/>
                <wp:lineTo x="0" y="0"/>
              </wp:wrapPolygon>
            </wp:wrapTight>
            <wp:docPr id="2" name="Picture 2"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376995" cy="1584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Helping young people improve their lives is </w:t>
      </w:r>
      <w:r w:rsidR="00783999">
        <w:t xml:space="preserve">as important </w:t>
      </w:r>
      <w:r>
        <w:t>today as it has been ever before. Youth workers</w:t>
      </w:r>
      <w:r w:rsidR="00783999">
        <w:t xml:space="preserve"> </w:t>
      </w:r>
      <w:r>
        <w:t>help young</w:t>
      </w:r>
      <w:r>
        <w:t xml:space="preserve"> people</w:t>
      </w:r>
      <w:r>
        <w:t xml:space="preserve"> stay on the right path in life,</w:t>
      </w:r>
      <w:r w:rsidRPr="00BB5E10">
        <w:t xml:space="preserve"> help them reach their potential</w:t>
      </w:r>
      <w:r>
        <w:t xml:space="preserve"> and help people become whoever they want to be in life. Youth workers recognize that human beings are social creatures who can learn, develop and grow through collaboration with those around them. To help young people develop, </w:t>
      </w:r>
      <w:bookmarkStart w:id="1" w:name="_Hlk511384109"/>
      <w:r>
        <w:t>they facilitate social situations, in which young people work within their peer groups, taking part in challenging and developmental activities</w:t>
      </w:r>
      <w:bookmarkEnd w:id="1"/>
      <w:r>
        <w:t xml:space="preserve">. </w:t>
      </w:r>
    </w:p>
    <w:p w14:paraId="0E256A5E" w14:textId="77777777" w:rsidR="00C74CA6" w:rsidRPr="00BB5E10" w:rsidRDefault="00C74CA6" w:rsidP="00C74CA6"/>
    <w:p w14:paraId="4C6E4F5F" w14:textId="77777777" w:rsidR="00C74CA6" w:rsidRPr="008E2816" w:rsidRDefault="00C74CA6" w:rsidP="00C74CA6">
      <w:pPr>
        <w:pStyle w:val="Heading2"/>
      </w:pPr>
      <w:r w:rsidRPr="008E2816">
        <w:t>Course content</w:t>
      </w:r>
    </w:p>
    <w:p w14:paraId="2FABD173" w14:textId="77BA36B3" w:rsidR="00C74CA6" w:rsidRPr="008E2816" w:rsidRDefault="00C74CA6" w:rsidP="00E16914">
      <w:r>
        <w:rPr>
          <w:noProof/>
        </w:rPr>
        <w:drawing>
          <wp:anchor distT="0" distB="0" distL="114300" distR="114300" simplePos="0" relativeHeight="251661312" behindDoc="1" locked="0" layoutInCell="1" allowOverlap="1" wp14:anchorId="2628321C" wp14:editId="6F17273F">
            <wp:simplePos x="0" y="0"/>
            <wp:positionH relativeFrom="margin">
              <wp:align>right</wp:align>
            </wp:positionH>
            <wp:positionV relativeFrom="paragraph">
              <wp:posOffset>11430</wp:posOffset>
            </wp:positionV>
            <wp:extent cx="1439545" cy="2159635"/>
            <wp:effectExtent l="0" t="0" r="8255" b="0"/>
            <wp:wrapTight wrapText="bothSides">
              <wp:wrapPolygon edited="0">
                <wp:start x="0" y="0"/>
                <wp:lineTo x="0" y="21340"/>
                <wp:lineTo x="21438" y="21340"/>
                <wp:lineTo x="21438"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43954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t>On the course</w:t>
      </w:r>
      <w:r w:rsidR="00132BEE">
        <w:t>,</w:t>
      </w:r>
      <w:r w:rsidRPr="00BB5E10">
        <w:t xml:space="preserve"> you’ll study a </w:t>
      </w:r>
      <w:r>
        <w:t>variety</w:t>
      </w:r>
      <w:r w:rsidRPr="00BB5E10">
        <w:t xml:space="preserve"> of</w:t>
      </w:r>
      <w:r>
        <w:t xml:space="preserve"> areas</w:t>
      </w:r>
      <w:r w:rsidRPr="00BB5E10">
        <w:t xml:space="preserve"> relating to young people</w:t>
      </w:r>
      <w:r>
        <w:t>. You’ll learn a bit about</w:t>
      </w:r>
      <w:r w:rsidRPr="00BB5E10">
        <w:t xml:space="preserve"> how young people </w:t>
      </w:r>
      <w:r>
        <w:t xml:space="preserve">behave and </w:t>
      </w:r>
      <w:r w:rsidRPr="00BB5E10">
        <w:t>how groups and communities interact.</w:t>
      </w:r>
      <w:r>
        <w:t xml:space="preserve"> The</w:t>
      </w:r>
      <w:r w:rsidRPr="008E2816">
        <w:t xml:space="preserve"> course covers the essential elements of modern youth work</w:t>
      </w:r>
      <w:r>
        <w:t xml:space="preserve"> </w:t>
      </w:r>
      <w:r w:rsidRPr="008E2816">
        <w:t xml:space="preserve">theory and practice. </w:t>
      </w:r>
    </w:p>
    <w:p w14:paraId="6D8EF008" w14:textId="77777777" w:rsidR="00C74CA6" w:rsidRPr="00BB5E10" w:rsidRDefault="00C74CA6" w:rsidP="00C74CA6"/>
    <w:p w14:paraId="25B7AC32" w14:textId="128DC59D" w:rsidR="00C74CA6" w:rsidRDefault="00C74CA6" w:rsidP="00C74CA6">
      <w:r w:rsidRPr="00BB5E10">
        <w:t>The</w:t>
      </w:r>
      <w:r>
        <w:t xml:space="preserve"> Youth Work</w:t>
      </w:r>
      <w:r w:rsidRPr="00BB5E10">
        <w:t xml:space="preserve"> course </w:t>
      </w:r>
      <w:r>
        <w:t>effectively blends the academic and the</w:t>
      </w:r>
      <w:r w:rsidRPr="00BB5E10">
        <w:t xml:space="preserve"> practical</w:t>
      </w:r>
      <w:r>
        <w:t xml:space="preserve">. As well as written/portfolio work and classroom learning, it provides </w:t>
      </w:r>
      <w:r>
        <w:t>learners</w:t>
      </w:r>
      <w:r>
        <w:t xml:space="preserve"> with a hands-on</w:t>
      </w:r>
      <w:r w:rsidRPr="00BB5E10">
        <w:t xml:space="preserve"> introduction to </w:t>
      </w:r>
      <w:r>
        <w:t>working with young people</w:t>
      </w:r>
      <w:r w:rsidRPr="00BB5E10">
        <w:t xml:space="preserve">. </w:t>
      </w:r>
      <w:r w:rsidR="00B14B54">
        <w:t>T</w:t>
      </w:r>
      <w:r w:rsidR="00584469">
        <w:t>he course ensures you’ve had many hours</w:t>
      </w:r>
      <w:r w:rsidRPr="00BB5E10">
        <w:t xml:space="preserve"> of practical</w:t>
      </w:r>
      <w:r w:rsidR="00B14B54">
        <w:t xml:space="preserve"> </w:t>
      </w:r>
      <w:r w:rsidRPr="00BB5E10">
        <w:t>experience in a wide range of settings</w:t>
      </w:r>
      <w:r>
        <w:t xml:space="preserve">, such as </w:t>
      </w:r>
      <w:r w:rsidRPr="00BB5E10">
        <w:t xml:space="preserve">youth </w:t>
      </w:r>
      <w:r>
        <w:t>clubs</w:t>
      </w:r>
      <w:r w:rsidRPr="00BB5E10">
        <w:t xml:space="preserve">, </w:t>
      </w:r>
      <w:r>
        <w:t xml:space="preserve">sports </w:t>
      </w:r>
      <w:r w:rsidRPr="00BB5E10">
        <w:t xml:space="preserve">projects, </w:t>
      </w:r>
      <w:r>
        <w:t>creative/arts</w:t>
      </w:r>
      <w:r w:rsidRPr="00BB5E10">
        <w:t xml:space="preserve"> groups</w:t>
      </w:r>
      <w:r>
        <w:t xml:space="preserve"> and within community settings</w:t>
      </w:r>
      <w:r w:rsidRPr="00BB5E10">
        <w:t xml:space="preserve">. </w:t>
      </w:r>
    </w:p>
    <w:p w14:paraId="335F0DC3" w14:textId="64B21D1F" w:rsidR="005E6C7A" w:rsidRPr="005E6C7A" w:rsidRDefault="005E6C7A" w:rsidP="00972520">
      <w:pPr>
        <w:pStyle w:val="Heading3"/>
        <w:rPr>
          <w:lang w:val="en-US"/>
        </w:rPr>
      </w:pPr>
    </w:p>
    <w:tbl>
      <w:tblPr>
        <w:tblStyle w:val="TableGrid"/>
        <w:tblW w:w="9209" w:type="dxa"/>
        <w:tblLook w:val="04A0" w:firstRow="1" w:lastRow="0" w:firstColumn="1" w:lastColumn="0" w:noHBand="0" w:noVBand="1"/>
      </w:tblPr>
      <w:tblGrid>
        <w:gridCol w:w="4957"/>
        <w:gridCol w:w="2126"/>
        <w:gridCol w:w="2126"/>
      </w:tblGrid>
      <w:tr w:rsidR="005E6C7A" w:rsidRPr="005E6C7A" w14:paraId="7A121D05" w14:textId="77777777" w:rsidTr="00422A49">
        <w:tc>
          <w:tcPr>
            <w:tcW w:w="4957" w:type="dxa"/>
            <w:shd w:val="clear" w:color="auto" w:fill="44546A" w:themeFill="text2"/>
          </w:tcPr>
          <w:p w14:paraId="609FB69F" w14:textId="72E57AD8" w:rsidR="005E6C7A" w:rsidRPr="00E16914" w:rsidRDefault="00E16914" w:rsidP="005E6C7A">
            <w:pPr>
              <w:pStyle w:val="Table"/>
              <w:rPr>
                <w:rFonts w:eastAsia="Cambria"/>
                <w:b/>
                <w:bCs/>
                <w:lang w:val="en-US"/>
              </w:rPr>
            </w:pPr>
            <w:r w:rsidRPr="00E16914">
              <w:rPr>
                <w:rFonts w:eastAsia="Cambria"/>
                <w:b/>
                <w:bCs/>
                <w:color w:val="FFFFFF" w:themeColor="background1"/>
                <w:lang w:val="en-US"/>
              </w:rPr>
              <w:t>Units</w:t>
            </w:r>
          </w:p>
        </w:tc>
        <w:tc>
          <w:tcPr>
            <w:tcW w:w="2126" w:type="dxa"/>
            <w:shd w:val="clear" w:color="auto" w:fill="44546A" w:themeFill="text2"/>
          </w:tcPr>
          <w:p w14:paraId="6A2DE839" w14:textId="1C0588B5" w:rsidR="005E6C7A" w:rsidRPr="005E6C7A" w:rsidRDefault="005E6C7A" w:rsidP="005E6C7A">
            <w:pPr>
              <w:pStyle w:val="Table"/>
              <w:rPr>
                <w:rFonts w:eastAsia="Cambria"/>
                <w:b/>
                <w:bCs/>
                <w:color w:val="FFFFFF" w:themeColor="background1"/>
                <w:lang w:val="en-US"/>
              </w:rPr>
            </w:pPr>
            <w:r w:rsidRPr="005E6C7A">
              <w:rPr>
                <w:rFonts w:eastAsia="Cambria"/>
                <w:b/>
                <w:bCs/>
                <w:color w:val="FFFFFF" w:themeColor="background1"/>
                <w:lang w:val="en-US"/>
              </w:rPr>
              <w:t xml:space="preserve">Level </w:t>
            </w:r>
            <w:r>
              <w:rPr>
                <w:rFonts w:eastAsia="Cambria"/>
                <w:b/>
                <w:bCs/>
                <w:color w:val="FFFFFF" w:themeColor="background1"/>
                <w:lang w:val="en-US"/>
              </w:rPr>
              <w:t>2 Award</w:t>
            </w:r>
            <w:r w:rsidRPr="005E6C7A">
              <w:rPr>
                <w:rFonts w:eastAsia="Cambria"/>
                <w:b/>
                <w:bCs/>
                <w:color w:val="FFFFFF" w:themeColor="background1"/>
                <w:lang w:val="en-US"/>
              </w:rPr>
              <w:t xml:space="preserve"> </w:t>
            </w:r>
          </w:p>
        </w:tc>
        <w:tc>
          <w:tcPr>
            <w:tcW w:w="2126" w:type="dxa"/>
            <w:shd w:val="clear" w:color="auto" w:fill="44546A" w:themeFill="text2"/>
          </w:tcPr>
          <w:p w14:paraId="7E32B336" w14:textId="238E0FEC" w:rsidR="005E6C7A" w:rsidRPr="005E6C7A" w:rsidRDefault="005E6C7A" w:rsidP="005E6C7A">
            <w:pPr>
              <w:pStyle w:val="Table"/>
              <w:rPr>
                <w:rFonts w:eastAsia="Cambria"/>
                <w:b/>
                <w:bCs/>
                <w:color w:val="FFFFFF" w:themeColor="background1"/>
                <w:lang w:val="en-US"/>
              </w:rPr>
            </w:pPr>
            <w:r w:rsidRPr="005E6C7A">
              <w:rPr>
                <w:rFonts w:eastAsia="Cambria"/>
                <w:b/>
                <w:bCs/>
                <w:color w:val="FFFFFF" w:themeColor="background1"/>
                <w:lang w:val="en-US"/>
              </w:rPr>
              <w:t xml:space="preserve">Level 3 Certificate </w:t>
            </w:r>
          </w:p>
        </w:tc>
      </w:tr>
      <w:tr w:rsidR="005E6C7A" w:rsidRPr="005E6C7A" w14:paraId="7B6FBD24" w14:textId="77777777" w:rsidTr="00422A49">
        <w:tc>
          <w:tcPr>
            <w:tcW w:w="4957" w:type="dxa"/>
          </w:tcPr>
          <w:p w14:paraId="0591FCB8" w14:textId="77777777" w:rsidR="005E6C7A" w:rsidRPr="005E6C7A" w:rsidRDefault="005E6C7A" w:rsidP="005E6C7A">
            <w:pPr>
              <w:pStyle w:val="Table"/>
              <w:rPr>
                <w:rFonts w:eastAsia="Cambria"/>
                <w:lang w:val="en-US"/>
              </w:rPr>
            </w:pPr>
            <w:r w:rsidRPr="005E6C7A">
              <w:rPr>
                <w:rFonts w:eastAsia="Cambria"/>
                <w:lang w:val="en-US"/>
              </w:rPr>
              <w:t>Engaging and communicating with young people</w:t>
            </w:r>
          </w:p>
        </w:tc>
        <w:tc>
          <w:tcPr>
            <w:tcW w:w="2126" w:type="dxa"/>
          </w:tcPr>
          <w:p w14:paraId="4C98C642" w14:textId="6D4F6786" w:rsidR="005E6C7A" w:rsidRPr="005E6C7A" w:rsidRDefault="005E6C7A" w:rsidP="005E6C7A">
            <w:pPr>
              <w:pStyle w:val="Table"/>
              <w:jc w:val="center"/>
              <w:rPr>
                <w:rFonts w:eastAsia="Cambria"/>
                <w:lang w:val="en-US"/>
              </w:rPr>
            </w:pPr>
            <w:r w:rsidRPr="005E6C7A">
              <w:rPr>
                <w:rFonts w:eastAsia="Cambria"/>
                <w:lang w:val="en-US"/>
              </w:rPr>
              <w:sym w:font="Wingdings" w:char="F0FC"/>
            </w:r>
          </w:p>
        </w:tc>
        <w:tc>
          <w:tcPr>
            <w:tcW w:w="2126" w:type="dxa"/>
          </w:tcPr>
          <w:p w14:paraId="1BFAB147" w14:textId="2B895DB1" w:rsidR="005E6C7A" w:rsidRPr="005E6C7A" w:rsidRDefault="005E6C7A" w:rsidP="005E6C7A">
            <w:pPr>
              <w:pStyle w:val="Table"/>
              <w:jc w:val="center"/>
              <w:rPr>
                <w:rFonts w:eastAsia="Cambria"/>
                <w:lang w:val="en-US"/>
              </w:rPr>
            </w:pPr>
            <w:r w:rsidRPr="005E6C7A">
              <w:rPr>
                <w:rFonts w:eastAsia="Cambria"/>
                <w:lang w:val="en-US"/>
              </w:rPr>
              <w:sym w:font="Wingdings" w:char="F0FC"/>
            </w:r>
          </w:p>
        </w:tc>
      </w:tr>
      <w:tr w:rsidR="005E6C7A" w:rsidRPr="005E6C7A" w14:paraId="59447F61" w14:textId="77777777" w:rsidTr="00422A49">
        <w:tc>
          <w:tcPr>
            <w:tcW w:w="4957" w:type="dxa"/>
          </w:tcPr>
          <w:p w14:paraId="23F03324" w14:textId="77777777" w:rsidR="005E6C7A" w:rsidRPr="005E6C7A" w:rsidRDefault="005E6C7A" w:rsidP="005E6C7A">
            <w:pPr>
              <w:pStyle w:val="Table"/>
              <w:rPr>
                <w:rFonts w:eastAsia="Cambria"/>
                <w:lang w:val="en-US"/>
              </w:rPr>
            </w:pPr>
            <w:r w:rsidRPr="005E6C7A">
              <w:rPr>
                <w:rFonts w:eastAsia="Cambria"/>
                <w:lang w:val="en-US"/>
              </w:rPr>
              <w:t>Theory of Youth Work</w:t>
            </w:r>
          </w:p>
        </w:tc>
        <w:tc>
          <w:tcPr>
            <w:tcW w:w="2126" w:type="dxa"/>
          </w:tcPr>
          <w:p w14:paraId="50E6BC53" w14:textId="1A437A6A" w:rsidR="005E6C7A" w:rsidRPr="005E6C7A" w:rsidRDefault="005E6C7A" w:rsidP="005E6C7A">
            <w:pPr>
              <w:pStyle w:val="Table"/>
              <w:jc w:val="center"/>
              <w:rPr>
                <w:rFonts w:eastAsia="Cambria"/>
                <w:lang w:val="en-US"/>
              </w:rPr>
            </w:pPr>
            <w:r w:rsidRPr="005E6C7A">
              <w:rPr>
                <w:rFonts w:eastAsia="Cambria"/>
                <w:lang w:val="en-US"/>
              </w:rPr>
              <w:sym w:font="Wingdings" w:char="F0FC"/>
            </w:r>
          </w:p>
        </w:tc>
        <w:tc>
          <w:tcPr>
            <w:tcW w:w="2126" w:type="dxa"/>
          </w:tcPr>
          <w:p w14:paraId="3ED3AA99" w14:textId="4FDC1F53" w:rsidR="005E6C7A" w:rsidRPr="005E6C7A" w:rsidRDefault="005E6C7A" w:rsidP="005E6C7A">
            <w:pPr>
              <w:pStyle w:val="Table"/>
              <w:jc w:val="center"/>
              <w:rPr>
                <w:rFonts w:eastAsia="Cambria"/>
                <w:lang w:val="en-US"/>
              </w:rPr>
            </w:pPr>
            <w:r w:rsidRPr="005E6C7A">
              <w:rPr>
                <w:rFonts w:eastAsia="Cambria"/>
                <w:lang w:val="en-US"/>
              </w:rPr>
              <w:sym w:font="Wingdings" w:char="F0FC"/>
            </w:r>
          </w:p>
        </w:tc>
      </w:tr>
      <w:tr w:rsidR="00972520" w:rsidRPr="005E6C7A" w14:paraId="1C4770AD" w14:textId="77777777" w:rsidTr="00422A49">
        <w:tc>
          <w:tcPr>
            <w:tcW w:w="4957" w:type="dxa"/>
          </w:tcPr>
          <w:p w14:paraId="6BAF717A" w14:textId="77777777" w:rsidR="00972520" w:rsidRPr="005E6C7A" w:rsidRDefault="00972520" w:rsidP="00576B81">
            <w:pPr>
              <w:pStyle w:val="Table"/>
              <w:rPr>
                <w:rFonts w:eastAsia="Cambria"/>
                <w:lang w:val="en-US"/>
              </w:rPr>
            </w:pPr>
            <w:r w:rsidRPr="005E6C7A">
              <w:rPr>
                <w:rFonts w:eastAsia="Cambria"/>
                <w:lang w:val="en-US"/>
              </w:rPr>
              <w:t>Young people’s development</w:t>
            </w:r>
          </w:p>
        </w:tc>
        <w:tc>
          <w:tcPr>
            <w:tcW w:w="2126" w:type="dxa"/>
          </w:tcPr>
          <w:p w14:paraId="44A152FA" w14:textId="77777777" w:rsidR="00972520" w:rsidRPr="005E6C7A" w:rsidRDefault="00972520" w:rsidP="00576B81">
            <w:pPr>
              <w:pStyle w:val="Table"/>
              <w:jc w:val="center"/>
              <w:rPr>
                <w:rFonts w:eastAsia="Cambria"/>
                <w:lang w:val="en-US"/>
              </w:rPr>
            </w:pPr>
            <w:r w:rsidRPr="005E6C7A">
              <w:rPr>
                <w:rFonts w:eastAsia="Cambria"/>
                <w:lang w:val="en-US"/>
              </w:rPr>
              <w:sym w:font="Wingdings" w:char="F0FC"/>
            </w:r>
          </w:p>
        </w:tc>
        <w:tc>
          <w:tcPr>
            <w:tcW w:w="2126" w:type="dxa"/>
          </w:tcPr>
          <w:p w14:paraId="7BF90BD2" w14:textId="77777777" w:rsidR="00972520" w:rsidRPr="005E6C7A" w:rsidRDefault="00972520" w:rsidP="00576B81">
            <w:pPr>
              <w:pStyle w:val="Table"/>
              <w:jc w:val="center"/>
              <w:rPr>
                <w:rFonts w:eastAsia="Cambria"/>
                <w:lang w:val="en-US"/>
              </w:rPr>
            </w:pPr>
            <w:r w:rsidRPr="005E6C7A">
              <w:rPr>
                <w:rFonts w:eastAsia="Cambria"/>
                <w:lang w:val="en-US"/>
              </w:rPr>
              <w:sym w:font="Wingdings" w:char="F0FC"/>
            </w:r>
          </w:p>
        </w:tc>
      </w:tr>
      <w:tr w:rsidR="005E6C7A" w:rsidRPr="005E6C7A" w14:paraId="1FE23894" w14:textId="77777777" w:rsidTr="00422A49">
        <w:tc>
          <w:tcPr>
            <w:tcW w:w="4957" w:type="dxa"/>
          </w:tcPr>
          <w:p w14:paraId="33D7973D" w14:textId="77777777" w:rsidR="005E6C7A" w:rsidRPr="005E6C7A" w:rsidRDefault="005E6C7A" w:rsidP="005E6C7A">
            <w:pPr>
              <w:pStyle w:val="Table"/>
              <w:rPr>
                <w:rFonts w:eastAsia="Cambria"/>
                <w:lang w:val="en-US"/>
              </w:rPr>
            </w:pPr>
            <w:r w:rsidRPr="005E6C7A">
              <w:rPr>
                <w:rFonts w:eastAsia="Cambria"/>
                <w:lang w:val="en-US"/>
              </w:rPr>
              <w:t>Safeguarding</w:t>
            </w:r>
          </w:p>
        </w:tc>
        <w:tc>
          <w:tcPr>
            <w:tcW w:w="2126" w:type="dxa"/>
          </w:tcPr>
          <w:p w14:paraId="70D1C152" w14:textId="29BBFC5E" w:rsidR="005E6C7A" w:rsidRPr="005E6C7A" w:rsidRDefault="005E6C7A" w:rsidP="005E6C7A">
            <w:pPr>
              <w:pStyle w:val="Table"/>
              <w:jc w:val="center"/>
              <w:rPr>
                <w:rFonts w:eastAsia="Cambria"/>
                <w:lang w:val="en-US"/>
              </w:rPr>
            </w:pPr>
            <w:r w:rsidRPr="005E6C7A">
              <w:rPr>
                <w:rFonts w:eastAsia="Cambria"/>
                <w:lang w:val="en-US"/>
              </w:rPr>
              <w:sym w:font="Wingdings" w:char="F0FC"/>
            </w:r>
          </w:p>
        </w:tc>
        <w:tc>
          <w:tcPr>
            <w:tcW w:w="2126" w:type="dxa"/>
          </w:tcPr>
          <w:p w14:paraId="39F24F8A" w14:textId="4AAA8CB1" w:rsidR="005E6C7A" w:rsidRPr="005E6C7A" w:rsidRDefault="005E6C7A" w:rsidP="005E6C7A">
            <w:pPr>
              <w:pStyle w:val="Table"/>
              <w:jc w:val="center"/>
              <w:rPr>
                <w:rFonts w:eastAsia="Cambria"/>
                <w:lang w:val="en-US"/>
              </w:rPr>
            </w:pPr>
            <w:r w:rsidRPr="005E6C7A">
              <w:rPr>
                <w:rFonts w:eastAsia="Cambria"/>
                <w:lang w:val="en-US"/>
              </w:rPr>
              <w:sym w:font="Wingdings" w:char="F0FC"/>
            </w:r>
          </w:p>
        </w:tc>
      </w:tr>
      <w:tr w:rsidR="005E6C7A" w:rsidRPr="005E6C7A" w14:paraId="74DC45F7" w14:textId="77777777" w:rsidTr="00422A49">
        <w:tc>
          <w:tcPr>
            <w:tcW w:w="4957" w:type="dxa"/>
          </w:tcPr>
          <w:p w14:paraId="4B92690B" w14:textId="77777777" w:rsidR="005E6C7A" w:rsidRPr="005E6C7A" w:rsidRDefault="005E6C7A" w:rsidP="005E6C7A">
            <w:pPr>
              <w:pStyle w:val="Table"/>
              <w:rPr>
                <w:rFonts w:eastAsia="Cambria"/>
                <w:lang w:val="en-US"/>
              </w:rPr>
            </w:pPr>
            <w:r w:rsidRPr="005E6C7A">
              <w:rPr>
                <w:rFonts w:eastAsia="Cambria"/>
                <w:lang w:val="en-US"/>
              </w:rPr>
              <w:t>Group Work within a Youth Work Setting</w:t>
            </w:r>
          </w:p>
        </w:tc>
        <w:tc>
          <w:tcPr>
            <w:tcW w:w="2126" w:type="dxa"/>
          </w:tcPr>
          <w:p w14:paraId="4AD4B5EB" w14:textId="15A2A993" w:rsidR="005E6C7A" w:rsidRPr="005E6C7A" w:rsidRDefault="005E6C7A" w:rsidP="005E6C7A">
            <w:pPr>
              <w:pStyle w:val="Table"/>
              <w:jc w:val="center"/>
              <w:rPr>
                <w:rFonts w:eastAsia="Cambria"/>
                <w:lang w:val="en-US"/>
              </w:rPr>
            </w:pPr>
          </w:p>
        </w:tc>
        <w:tc>
          <w:tcPr>
            <w:tcW w:w="2126" w:type="dxa"/>
          </w:tcPr>
          <w:p w14:paraId="5D53D9ED" w14:textId="77777777" w:rsidR="005E6C7A" w:rsidRPr="005E6C7A" w:rsidRDefault="005E6C7A" w:rsidP="005E6C7A">
            <w:pPr>
              <w:pStyle w:val="Table"/>
              <w:jc w:val="center"/>
              <w:rPr>
                <w:rFonts w:eastAsia="Cambria"/>
                <w:lang w:val="en-US"/>
              </w:rPr>
            </w:pPr>
            <w:r w:rsidRPr="005E6C7A">
              <w:rPr>
                <w:rFonts w:eastAsia="Cambria"/>
                <w:lang w:val="en-US"/>
              </w:rPr>
              <w:sym w:font="Wingdings" w:char="F0FC"/>
            </w:r>
          </w:p>
        </w:tc>
      </w:tr>
      <w:tr w:rsidR="005E6C7A" w:rsidRPr="005E6C7A" w14:paraId="0A2E245D" w14:textId="77777777" w:rsidTr="00422A49">
        <w:tc>
          <w:tcPr>
            <w:tcW w:w="4957" w:type="dxa"/>
          </w:tcPr>
          <w:p w14:paraId="41751203" w14:textId="77777777" w:rsidR="005E6C7A" w:rsidRPr="005E6C7A" w:rsidRDefault="005E6C7A" w:rsidP="005E6C7A">
            <w:pPr>
              <w:pStyle w:val="Table"/>
              <w:rPr>
                <w:rFonts w:eastAsia="Cambria"/>
                <w:lang w:val="en-US"/>
              </w:rPr>
            </w:pPr>
            <w:r w:rsidRPr="005E6C7A">
              <w:rPr>
                <w:rFonts w:eastAsia="Cambria"/>
                <w:lang w:val="en-US"/>
              </w:rPr>
              <w:t>Challenging Behaviour in Youth Work Settings</w:t>
            </w:r>
          </w:p>
        </w:tc>
        <w:tc>
          <w:tcPr>
            <w:tcW w:w="2126" w:type="dxa"/>
          </w:tcPr>
          <w:p w14:paraId="4340CB8A" w14:textId="1C501EAF" w:rsidR="005E6C7A" w:rsidRPr="005E6C7A" w:rsidRDefault="005E6C7A" w:rsidP="005E6C7A">
            <w:pPr>
              <w:pStyle w:val="Table"/>
              <w:jc w:val="center"/>
              <w:rPr>
                <w:rFonts w:eastAsia="Cambria"/>
                <w:lang w:val="en-US"/>
              </w:rPr>
            </w:pPr>
          </w:p>
        </w:tc>
        <w:tc>
          <w:tcPr>
            <w:tcW w:w="2126" w:type="dxa"/>
          </w:tcPr>
          <w:p w14:paraId="27CD4DCB" w14:textId="77777777" w:rsidR="005E6C7A" w:rsidRPr="005E6C7A" w:rsidRDefault="005E6C7A" w:rsidP="005E6C7A">
            <w:pPr>
              <w:pStyle w:val="Table"/>
              <w:jc w:val="center"/>
              <w:rPr>
                <w:rFonts w:eastAsia="Cambria"/>
                <w:lang w:val="en-US"/>
              </w:rPr>
            </w:pPr>
            <w:r w:rsidRPr="005E6C7A">
              <w:rPr>
                <w:rFonts w:eastAsia="Cambria"/>
                <w:lang w:val="en-US"/>
              </w:rPr>
              <w:sym w:font="Wingdings" w:char="F0FC"/>
            </w:r>
          </w:p>
        </w:tc>
      </w:tr>
      <w:tr w:rsidR="00972520" w:rsidRPr="005E6C7A" w14:paraId="5F7F83B5" w14:textId="77777777" w:rsidTr="00422A49">
        <w:tc>
          <w:tcPr>
            <w:tcW w:w="4957" w:type="dxa"/>
          </w:tcPr>
          <w:p w14:paraId="0F2995A9" w14:textId="77777777" w:rsidR="00972520" w:rsidRPr="005E6C7A" w:rsidRDefault="00972520" w:rsidP="00F13C2A">
            <w:pPr>
              <w:pStyle w:val="Table"/>
              <w:rPr>
                <w:rFonts w:eastAsia="Cambria"/>
                <w:lang w:val="en-US"/>
              </w:rPr>
            </w:pPr>
            <w:r w:rsidRPr="005E6C7A">
              <w:rPr>
                <w:rFonts w:eastAsia="Cambria"/>
                <w:lang w:val="en-US"/>
              </w:rPr>
              <w:t>Anti-Discriminatory Practice in Youth Work</w:t>
            </w:r>
          </w:p>
        </w:tc>
        <w:tc>
          <w:tcPr>
            <w:tcW w:w="2126" w:type="dxa"/>
          </w:tcPr>
          <w:p w14:paraId="495F3DF9" w14:textId="1C4D2076" w:rsidR="00972520" w:rsidRPr="005E6C7A" w:rsidRDefault="00972520" w:rsidP="00F13C2A">
            <w:pPr>
              <w:pStyle w:val="Table"/>
              <w:jc w:val="center"/>
              <w:rPr>
                <w:rFonts w:eastAsia="Cambria"/>
                <w:lang w:val="en-US"/>
              </w:rPr>
            </w:pPr>
          </w:p>
        </w:tc>
        <w:tc>
          <w:tcPr>
            <w:tcW w:w="2126" w:type="dxa"/>
          </w:tcPr>
          <w:p w14:paraId="65D96188" w14:textId="77777777" w:rsidR="00972520" w:rsidRPr="005E6C7A" w:rsidRDefault="00972520" w:rsidP="00F13C2A">
            <w:pPr>
              <w:pStyle w:val="Table"/>
              <w:jc w:val="center"/>
              <w:rPr>
                <w:rFonts w:eastAsia="Cambria"/>
                <w:lang w:val="en-US"/>
              </w:rPr>
            </w:pPr>
            <w:r w:rsidRPr="005E6C7A">
              <w:rPr>
                <w:rFonts w:eastAsia="Cambria"/>
                <w:lang w:val="en-US"/>
              </w:rPr>
              <w:sym w:font="Wingdings" w:char="F0FC"/>
            </w:r>
          </w:p>
        </w:tc>
      </w:tr>
      <w:tr w:rsidR="00972520" w:rsidRPr="005E6C7A" w14:paraId="60DBCA08" w14:textId="77777777" w:rsidTr="00422A49">
        <w:tc>
          <w:tcPr>
            <w:tcW w:w="4957" w:type="dxa"/>
          </w:tcPr>
          <w:p w14:paraId="0FB05FF0" w14:textId="77777777" w:rsidR="00972520" w:rsidRPr="005E6C7A" w:rsidRDefault="00972520" w:rsidP="00891E3D">
            <w:pPr>
              <w:pStyle w:val="Table"/>
              <w:rPr>
                <w:rFonts w:eastAsia="Cambria"/>
                <w:lang w:val="en-US"/>
              </w:rPr>
            </w:pPr>
            <w:r w:rsidRPr="005E6C7A">
              <w:rPr>
                <w:rFonts w:eastAsia="Cambria"/>
                <w:lang w:val="en-US"/>
              </w:rPr>
              <w:t>Work-based Practice in Youth Work</w:t>
            </w:r>
          </w:p>
        </w:tc>
        <w:tc>
          <w:tcPr>
            <w:tcW w:w="2126" w:type="dxa"/>
          </w:tcPr>
          <w:p w14:paraId="7C5D2664" w14:textId="77777777" w:rsidR="00972520" w:rsidRPr="005E6C7A" w:rsidRDefault="00972520" w:rsidP="00891E3D">
            <w:pPr>
              <w:pStyle w:val="Table"/>
              <w:jc w:val="center"/>
              <w:rPr>
                <w:rFonts w:eastAsia="Cambria"/>
                <w:lang w:val="en-US"/>
              </w:rPr>
            </w:pPr>
          </w:p>
        </w:tc>
        <w:tc>
          <w:tcPr>
            <w:tcW w:w="2126" w:type="dxa"/>
          </w:tcPr>
          <w:p w14:paraId="1C96D0FA" w14:textId="77777777" w:rsidR="00972520" w:rsidRPr="005E6C7A" w:rsidRDefault="00972520" w:rsidP="00891E3D">
            <w:pPr>
              <w:pStyle w:val="Table"/>
              <w:jc w:val="center"/>
              <w:rPr>
                <w:rFonts w:eastAsia="Cambria"/>
                <w:lang w:val="en-US"/>
              </w:rPr>
            </w:pPr>
            <w:r w:rsidRPr="005E6C7A">
              <w:rPr>
                <w:rFonts w:eastAsia="Cambria"/>
                <w:lang w:val="en-US"/>
              </w:rPr>
              <w:sym w:font="Wingdings" w:char="F0FC"/>
            </w:r>
          </w:p>
        </w:tc>
      </w:tr>
      <w:tr w:rsidR="005E6C7A" w:rsidRPr="005E6C7A" w14:paraId="291D4E03" w14:textId="77777777" w:rsidTr="00422A49">
        <w:tc>
          <w:tcPr>
            <w:tcW w:w="4957" w:type="dxa"/>
          </w:tcPr>
          <w:p w14:paraId="2735BF6E" w14:textId="77777777" w:rsidR="005E6C7A" w:rsidRPr="005E6C7A" w:rsidRDefault="005E6C7A" w:rsidP="005E6C7A">
            <w:pPr>
              <w:pStyle w:val="Table"/>
              <w:rPr>
                <w:rFonts w:eastAsia="Cambria"/>
                <w:lang w:val="en-US"/>
              </w:rPr>
            </w:pPr>
            <w:r w:rsidRPr="005E6C7A">
              <w:rPr>
                <w:rFonts w:eastAsia="Cambria"/>
                <w:lang w:val="en-US"/>
              </w:rPr>
              <w:t>Reflective Practice in a Youth Work Setting</w:t>
            </w:r>
          </w:p>
        </w:tc>
        <w:tc>
          <w:tcPr>
            <w:tcW w:w="2126" w:type="dxa"/>
          </w:tcPr>
          <w:p w14:paraId="53FDA8EA" w14:textId="48B5CE7B" w:rsidR="005E6C7A" w:rsidRPr="005E6C7A" w:rsidRDefault="005E6C7A" w:rsidP="005E6C7A">
            <w:pPr>
              <w:pStyle w:val="Table"/>
              <w:jc w:val="center"/>
              <w:rPr>
                <w:rFonts w:eastAsia="Cambria"/>
                <w:lang w:val="en-US"/>
              </w:rPr>
            </w:pPr>
          </w:p>
        </w:tc>
        <w:tc>
          <w:tcPr>
            <w:tcW w:w="2126" w:type="dxa"/>
          </w:tcPr>
          <w:p w14:paraId="4545FD90" w14:textId="77777777" w:rsidR="005E6C7A" w:rsidRPr="005E6C7A" w:rsidRDefault="005E6C7A" w:rsidP="005E6C7A">
            <w:pPr>
              <w:pStyle w:val="Table"/>
              <w:jc w:val="center"/>
              <w:rPr>
                <w:rFonts w:eastAsia="Cambria"/>
                <w:lang w:val="en-US"/>
              </w:rPr>
            </w:pPr>
            <w:r w:rsidRPr="005E6C7A">
              <w:rPr>
                <w:rFonts w:eastAsia="Cambria"/>
                <w:lang w:val="en-US"/>
              </w:rPr>
              <w:sym w:font="Wingdings" w:char="F0FC"/>
            </w:r>
          </w:p>
        </w:tc>
      </w:tr>
    </w:tbl>
    <w:p w14:paraId="68EC499D" w14:textId="77777777" w:rsidR="00D5207D" w:rsidRPr="00D5207D" w:rsidRDefault="00D5207D" w:rsidP="00D5207D">
      <w:pPr>
        <w:pStyle w:val="Heading1"/>
        <w:rPr>
          <w:lang w:val="en-US"/>
        </w:rPr>
      </w:pPr>
      <w:r w:rsidRPr="00D5207D">
        <w:rPr>
          <w:lang w:val="en-US"/>
        </w:rPr>
        <w:lastRenderedPageBreak/>
        <w:t>Careers and further study</w:t>
      </w:r>
    </w:p>
    <w:p w14:paraId="4BD0E87F" w14:textId="77777777" w:rsidR="00D5207D" w:rsidRPr="00D5207D" w:rsidRDefault="00D5207D" w:rsidP="00D5207D">
      <w:pPr>
        <w:pStyle w:val="Heading2"/>
        <w:rPr>
          <w:lang w:val="en-US"/>
        </w:rPr>
      </w:pPr>
      <w:r w:rsidRPr="00D5207D">
        <w:rPr>
          <w:lang w:val="en-US"/>
        </w:rPr>
        <w:t>Careers</w:t>
      </w:r>
    </w:p>
    <w:p w14:paraId="28742F86" w14:textId="77777777" w:rsidR="00D5207D" w:rsidRPr="00D5207D" w:rsidRDefault="00D5207D" w:rsidP="00D5207D">
      <w:pPr>
        <w:spacing w:line="312" w:lineRule="auto"/>
        <w:rPr>
          <w:lang w:val="en-US"/>
        </w:rPr>
      </w:pPr>
      <w:r w:rsidRPr="00D5207D">
        <w:rPr>
          <w:lang w:val="en-US"/>
        </w:rPr>
        <w:t>The primary career, directly linked to this course, is youth work. Youth workers usually work in council-run, or third-sector, youth services. They help young people develop skills, attitudes and social/emotional resilience, by facilitating social/group situations where young people take part in challenging and developmental activities.</w:t>
      </w:r>
    </w:p>
    <w:p w14:paraId="0C4FE3ED" w14:textId="77777777" w:rsidR="00D5207D" w:rsidRPr="00D5207D" w:rsidRDefault="00D5207D" w:rsidP="00D5207D">
      <w:pPr>
        <w:spacing w:line="312" w:lineRule="auto"/>
        <w:rPr>
          <w:lang w:val="en-US"/>
        </w:rPr>
      </w:pPr>
    </w:p>
    <w:p w14:paraId="6FE7B012" w14:textId="77777777" w:rsidR="00D5207D" w:rsidRPr="00D5207D" w:rsidRDefault="00D5207D" w:rsidP="00D5207D">
      <w:pPr>
        <w:spacing w:line="312" w:lineRule="auto"/>
        <w:rPr>
          <w:lang w:val="en-US"/>
        </w:rPr>
      </w:pPr>
      <w:r w:rsidRPr="00D5207D">
        <w:rPr>
          <w:lang w:val="en-US"/>
        </w:rPr>
        <w:t xml:space="preserve">However, working with children, young people and communities spans many industry sectors. This course could therefore lead a student to consider a wide range of careers, including working within: </w:t>
      </w:r>
    </w:p>
    <w:p w14:paraId="7ACC6B40"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drawing>
          <wp:anchor distT="0" distB="0" distL="114300" distR="114300" simplePos="0" relativeHeight="251665408" behindDoc="1" locked="0" layoutInCell="1" allowOverlap="1" wp14:anchorId="125BD949" wp14:editId="2FEA8117">
            <wp:simplePos x="0" y="0"/>
            <wp:positionH relativeFrom="margin">
              <wp:align>right</wp:align>
            </wp:positionH>
            <wp:positionV relativeFrom="paragraph">
              <wp:posOffset>13335</wp:posOffset>
            </wp:positionV>
            <wp:extent cx="2698536" cy="1800000"/>
            <wp:effectExtent l="0" t="0" r="6985" b="0"/>
            <wp:wrapTight wrapText="bothSides">
              <wp:wrapPolygon edited="0">
                <wp:start x="0" y="0"/>
                <wp:lineTo x="0" y="21265"/>
                <wp:lineTo x="21503" y="21265"/>
                <wp:lineTo x="21503" y="0"/>
                <wp:lineTo x="0" y="0"/>
              </wp:wrapPolygon>
            </wp:wrapTight>
            <wp:docPr id="16" name="Picture 16" descr="A picture containing person, indoor, specta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erson, indoor, spectacl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69853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07D">
        <w:rPr>
          <w:lang w:val="en-US"/>
        </w:rPr>
        <w:t xml:space="preserve">Youth services </w:t>
      </w:r>
    </w:p>
    <w:p w14:paraId="0F3B8045"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Schools and colleges</w:t>
      </w:r>
    </w:p>
    <w:p w14:paraId="78B4A104"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 xml:space="preserve">Youth offending teams </w:t>
      </w:r>
    </w:p>
    <w:p w14:paraId="4492215F"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 xml:space="preserve">Housing associations </w:t>
      </w:r>
    </w:p>
    <w:p w14:paraId="35170A5C"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Alcohol/drug misuse agencies</w:t>
      </w:r>
    </w:p>
    <w:p w14:paraId="4FF544E3"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Employment/careers agencies</w:t>
      </w:r>
    </w:p>
    <w:p w14:paraId="0F608DA9"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 xml:space="preserve">Community centres </w:t>
      </w:r>
    </w:p>
    <w:p w14:paraId="06275408"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 xml:space="preserve">Sexual health clinics </w:t>
      </w:r>
    </w:p>
    <w:p w14:paraId="2DCF5CE5" w14:textId="77777777" w:rsidR="00D5207D" w:rsidRPr="00D5207D" w:rsidRDefault="00D5207D" w:rsidP="00D5207D">
      <w:pPr>
        <w:numPr>
          <w:ilvl w:val="0"/>
          <w:numId w:val="41"/>
        </w:numPr>
        <w:spacing w:before="60" w:after="60" w:line="240" w:lineRule="auto"/>
        <w:ind w:left="714" w:hanging="357"/>
        <w:rPr>
          <w:lang w:val="en-US"/>
        </w:rPr>
      </w:pPr>
      <w:r w:rsidRPr="00D5207D">
        <w:rPr>
          <w:lang w:val="en-US"/>
        </w:rPr>
        <w:t>…and many more</w:t>
      </w:r>
    </w:p>
    <w:p w14:paraId="072B9A8E" w14:textId="77777777" w:rsidR="00D5207D" w:rsidRPr="00D5207D" w:rsidRDefault="00D5207D" w:rsidP="00D5207D">
      <w:pPr>
        <w:spacing w:line="312" w:lineRule="auto"/>
        <w:rPr>
          <w:lang w:val="en-US"/>
        </w:rPr>
      </w:pPr>
    </w:p>
    <w:p w14:paraId="3B747B04" w14:textId="7205B06B" w:rsidR="00D5207D" w:rsidRPr="00D5207D" w:rsidRDefault="00D5207D" w:rsidP="00D5207D">
      <w:pPr>
        <w:spacing w:line="312" w:lineRule="auto"/>
        <w:rPr>
          <w:lang w:val="en-US"/>
        </w:rPr>
      </w:pPr>
      <w:r w:rsidRPr="00D5207D">
        <w:rPr>
          <w:lang w:val="en-US"/>
        </w:rPr>
        <w:drawing>
          <wp:anchor distT="0" distB="0" distL="114300" distR="114300" simplePos="0" relativeHeight="251664384" behindDoc="1" locked="0" layoutInCell="1" allowOverlap="1" wp14:anchorId="140E8EAB" wp14:editId="68F49596">
            <wp:simplePos x="0" y="0"/>
            <wp:positionH relativeFrom="margin">
              <wp:align>right</wp:align>
            </wp:positionH>
            <wp:positionV relativeFrom="paragraph">
              <wp:posOffset>511810</wp:posOffset>
            </wp:positionV>
            <wp:extent cx="2698194" cy="1800000"/>
            <wp:effectExtent l="0" t="0" r="6985" b="0"/>
            <wp:wrapTight wrapText="bothSides">
              <wp:wrapPolygon edited="0">
                <wp:start x="0" y="0"/>
                <wp:lineTo x="0" y="21265"/>
                <wp:lineTo x="21503" y="21265"/>
                <wp:lineTo x="21503" y="0"/>
                <wp:lineTo x="0" y="0"/>
              </wp:wrapPolygon>
            </wp:wrapTight>
            <wp:docPr id="14" name="Picture 14" descr="A group of men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men posing for a pictu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698194"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07D">
        <w:rPr>
          <w:lang w:val="en-US"/>
        </w:rPr>
        <w:t>If, upon finishing their studies, a student wants to try something different career-wise, the Youth Work and Community Development certificates also enables them to deviate into other related area, such as:</w:t>
      </w:r>
    </w:p>
    <w:p w14:paraId="7EA02848"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Teaching</w:t>
      </w:r>
    </w:p>
    <w:p w14:paraId="61365E92"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Social work</w:t>
      </w:r>
    </w:p>
    <w:p w14:paraId="7DD6F029"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Social care</w:t>
      </w:r>
    </w:p>
    <w:p w14:paraId="39C84F07"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Mentoring</w:t>
      </w:r>
    </w:p>
    <w:p w14:paraId="548C9C61"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 xml:space="preserve">Community development </w:t>
      </w:r>
    </w:p>
    <w:p w14:paraId="3158111A"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 xml:space="preserve">Community education </w:t>
      </w:r>
    </w:p>
    <w:p w14:paraId="1A94E073"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 xml:space="preserve">Family support </w:t>
      </w:r>
    </w:p>
    <w:p w14:paraId="5C7352A0"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 xml:space="preserve">Probation </w:t>
      </w:r>
    </w:p>
    <w:p w14:paraId="4F359C77" w14:textId="77777777" w:rsidR="00D5207D" w:rsidRPr="00D5207D" w:rsidRDefault="00D5207D" w:rsidP="00D5207D">
      <w:pPr>
        <w:numPr>
          <w:ilvl w:val="0"/>
          <w:numId w:val="42"/>
        </w:numPr>
        <w:spacing w:before="60" w:after="60" w:line="240" w:lineRule="auto"/>
        <w:ind w:left="714" w:hanging="357"/>
        <w:rPr>
          <w:lang w:val="en-US"/>
        </w:rPr>
      </w:pPr>
      <w:r w:rsidRPr="00D5207D">
        <w:rPr>
          <w:lang w:val="en-US"/>
        </w:rPr>
        <w:t>Teaching assistant</w:t>
      </w:r>
    </w:p>
    <w:p w14:paraId="56C060FD" w14:textId="77777777" w:rsidR="00D5207D" w:rsidRPr="00D5207D" w:rsidRDefault="00D5207D" w:rsidP="00D5207D">
      <w:pPr>
        <w:spacing w:line="312" w:lineRule="auto"/>
        <w:rPr>
          <w:lang w:val="en-US"/>
        </w:rPr>
      </w:pPr>
    </w:p>
    <w:p w14:paraId="5CEF49D8" w14:textId="77777777" w:rsidR="005F1758" w:rsidRDefault="005F1758">
      <w:pPr>
        <w:spacing w:line="240" w:lineRule="auto"/>
        <w:jc w:val="left"/>
        <w:rPr>
          <w:rFonts w:ascii="Arial Bold" w:eastAsia="Times New Roman" w:hAnsi="Arial Bold"/>
          <w:bCs/>
          <w:iCs/>
          <w:color w:val="183D80"/>
          <w:sz w:val="28"/>
          <w:szCs w:val="28"/>
          <w:lang w:val="en-US"/>
        </w:rPr>
      </w:pPr>
      <w:r>
        <w:rPr>
          <w:lang w:val="en-US"/>
        </w:rPr>
        <w:br w:type="page"/>
      </w:r>
    </w:p>
    <w:p w14:paraId="2D55A8FF" w14:textId="0A1B85F9" w:rsidR="00D5207D" w:rsidRPr="00D5207D" w:rsidRDefault="00D5207D" w:rsidP="00D5207D">
      <w:pPr>
        <w:pStyle w:val="Heading2"/>
        <w:rPr>
          <w:lang w:val="en-US"/>
        </w:rPr>
      </w:pPr>
      <w:r w:rsidRPr="00D5207D">
        <w:rPr>
          <w:lang w:val="en-US"/>
        </w:rPr>
        <w:lastRenderedPageBreak/>
        <w:t>Further study</w:t>
      </w:r>
    </w:p>
    <w:p w14:paraId="4A41055E" w14:textId="73484C34" w:rsidR="00D5207D" w:rsidRPr="00D5207D" w:rsidRDefault="00D5207D" w:rsidP="00D5207D">
      <w:pPr>
        <w:spacing w:line="312" w:lineRule="auto"/>
        <w:rPr>
          <w:lang w:val="en-US"/>
        </w:rPr>
      </w:pPr>
      <w:r w:rsidRPr="00D5207D">
        <w:rPr>
          <w:lang w:val="en-US"/>
        </w:rPr>
        <w:t>There are several universities in our region that may be of interest for students looking for further study. Leeds Beckett University, University of Huddersfield</w:t>
      </w:r>
      <w:r w:rsidR="005F1758">
        <w:rPr>
          <w:lang w:val="en-US"/>
        </w:rPr>
        <w:t xml:space="preserve"> </w:t>
      </w:r>
      <w:r w:rsidRPr="00D5207D">
        <w:rPr>
          <w:lang w:val="en-US"/>
        </w:rPr>
        <w:t xml:space="preserve">and University of Hull all run a BA Youth and Community Work degree. Outside of Yorkshire, many other universities run the same course and other, related courses. </w:t>
      </w:r>
    </w:p>
    <w:p w14:paraId="3B77D2F9" w14:textId="77777777" w:rsidR="00D5207D" w:rsidRPr="00D5207D" w:rsidRDefault="00D5207D" w:rsidP="00D5207D">
      <w:pPr>
        <w:spacing w:line="312" w:lineRule="auto"/>
        <w:rPr>
          <w:lang w:val="en-US"/>
        </w:rPr>
      </w:pPr>
    </w:p>
    <w:p w14:paraId="7EE55C8A" w14:textId="77777777" w:rsidR="00D5207D" w:rsidRPr="00D5207D" w:rsidRDefault="00D5207D" w:rsidP="00D5207D">
      <w:pPr>
        <w:spacing w:line="312" w:lineRule="auto"/>
        <w:rPr>
          <w:lang w:val="en-US"/>
        </w:rPr>
      </w:pPr>
      <w:r w:rsidRPr="00D5207D">
        <w:rPr>
          <w:lang w:val="en-US"/>
        </w:rPr>
        <w:t>The following link to the National Youth Agency website provides a full list of degree and postgraduate youth work training available in the Yorkshire &amp; the Humber region</w:t>
      </w:r>
    </w:p>
    <w:p w14:paraId="401C2247" w14:textId="77777777" w:rsidR="00D5207D" w:rsidRPr="00D5207D" w:rsidRDefault="00D5207D" w:rsidP="00D5207D">
      <w:pPr>
        <w:spacing w:line="312" w:lineRule="auto"/>
        <w:rPr>
          <w:lang w:val="en-US"/>
        </w:rPr>
      </w:pPr>
      <w:hyperlink r:id="rId17" w:history="1">
        <w:r w:rsidRPr="00D5207D">
          <w:rPr>
            <w:rStyle w:val="Hyperlink"/>
            <w:lang w:val="en-US"/>
          </w:rPr>
          <w:t>www.nya.org.uk/careers-youth-work</w:t>
        </w:r>
      </w:hyperlink>
      <w:r w:rsidRPr="00D5207D">
        <w:rPr>
          <w:lang w:val="en-US"/>
        </w:rPr>
        <w:t xml:space="preserve">  </w:t>
      </w:r>
    </w:p>
    <w:p w14:paraId="098B57E0" w14:textId="77777777" w:rsidR="00422A49" w:rsidRDefault="00422A49" w:rsidP="000E1F73"/>
    <w:p w14:paraId="1E519DC9" w14:textId="77777777" w:rsidR="00422A49" w:rsidRDefault="00422A49" w:rsidP="000E1F73"/>
    <w:bookmarkEnd w:id="0"/>
    <w:sectPr w:rsidR="00422A49" w:rsidSect="00F30479">
      <w:headerReference w:type="default" r:id="rId18"/>
      <w:footerReference w:type="even" r:id="rId19"/>
      <w:footerReference w:type="default" r:id="rId20"/>
      <w:headerReference w:type="first" r:id="rId21"/>
      <w:footerReference w:type="first" r:id="rId22"/>
      <w:pgSz w:w="11899" w:h="16838"/>
      <w:pgMar w:top="1276" w:right="1406" w:bottom="1135" w:left="1276" w:header="709"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B95E" w14:textId="77777777" w:rsidR="007E30C7" w:rsidRDefault="007E30C7">
      <w:r>
        <w:separator/>
      </w:r>
    </w:p>
  </w:endnote>
  <w:endnote w:type="continuationSeparator" w:id="0">
    <w:p w14:paraId="1771BF16" w14:textId="77777777" w:rsidR="007E30C7" w:rsidRDefault="007E30C7">
      <w:r>
        <w:continuationSeparator/>
      </w:r>
    </w:p>
  </w:endnote>
  <w:endnote w:type="continuationNotice" w:id="1">
    <w:p w14:paraId="37281894" w14:textId="77777777" w:rsidR="007E30C7" w:rsidRDefault="007E3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5D24" w14:textId="77777777" w:rsidR="00EF0C51" w:rsidRDefault="00EF0C51" w:rsidP="004C2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DEC57" w14:textId="77777777" w:rsidR="00EF0C51" w:rsidRDefault="00EF0C51" w:rsidP="004C27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0BC5" w14:textId="77777777" w:rsidR="00EF0C51" w:rsidRPr="00C119C9" w:rsidRDefault="00EF0C51" w:rsidP="004C27B1">
    <w:pPr>
      <w:pStyle w:val="Footer"/>
      <w:framePr w:wrap="around" w:vAnchor="text" w:hAnchor="margin" w:xAlign="right" w:y="1"/>
      <w:rPr>
        <w:rStyle w:val="PageNumber"/>
      </w:rPr>
    </w:pPr>
    <w:r w:rsidRPr="00C119C9">
      <w:rPr>
        <w:rStyle w:val="PageNumber"/>
      </w:rPr>
      <w:fldChar w:fldCharType="begin"/>
    </w:r>
    <w:r w:rsidRPr="00C119C9">
      <w:rPr>
        <w:rStyle w:val="PageNumber"/>
      </w:rPr>
      <w:instrText xml:space="preserve">PAGE  </w:instrText>
    </w:r>
    <w:r w:rsidRPr="00C119C9">
      <w:rPr>
        <w:rStyle w:val="PageNumber"/>
      </w:rPr>
      <w:fldChar w:fldCharType="separate"/>
    </w:r>
    <w:r>
      <w:rPr>
        <w:rStyle w:val="PageNumber"/>
        <w:noProof/>
      </w:rPr>
      <w:t>10</w:t>
    </w:r>
    <w:r w:rsidRPr="00C119C9">
      <w:rPr>
        <w:rStyle w:val="PageNumber"/>
      </w:rPr>
      <w:fldChar w:fldCharType="end"/>
    </w:r>
  </w:p>
  <w:p w14:paraId="5C667050" w14:textId="77777777" w:rsidR="00EF0C51" w:rsidRDefault="00EF0C51" w:rsidP="004C27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56007"/>
      <w:docPartObj>
        <w:docPartGallery w:val="Page Numbers (Bottom of Page)"/>
        <w:docPartUnique/>
      </w:docPartObj>
    </w:sdtPr>
    <w:sdtEndPr>
      <w:rPr>
        <w:noProof/>
      </w:rPr>
    </w:sdtEndPr>
    <w:sdtContent>
      <w:p w14:paraId="728AF81B" w14:textId="425F93AF" w:rsidR="00B6690E" w:rsidRDefault="00C2623F" w:rsidP="00C2623F">
        <w:pPr>
          <w:pStyle w:val="Footer"/>
          <w:jc w:val="left"/>
        </w:pPr>
        <w:r w:rsidRPr="00FC549F">
          <w:rPr>
            <w:noProof/>
            <w:lang w:eastAsia="en-GB"/>
          </w:rPr>
          <mc:AlternateContent>
            <mc:Choice Requires="wps">
              <w:drawing>
                <wp:inline distT="0" distB="0" distL="0" distR="0" wp14:anchorId="6472DA43" wp14:editId="252C1DC0">
                  <wp:extent cx="6115050" cy="9525"/>
                  <wp:effectExtent l="38100" t="19050" r="57150" b="85725"/>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9525"/>
                          </a:xfrm>
                          <a:prstGeom prst="line">
                            <a:avLst/>
                          </a:prstGeom>
                          <a:noFill/>
                          <a:ln w="3175">
                            <a:solidFill>
                              <a:srgbClr val="637AA7"/>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w14:anchorId="4A751CC2" id="Line 9"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" strokecolor="#637aa7" strokeweight=".25pt">
                  <v:shadow on="t" opacity="22938f" offset="0"/>
                  <w10:anchorlock/>
                </v:line>
              </w:pict>
            </mc:Fallback>
          </mc:AlternateContent>
        </w:r>
        <w:r w:rsidRPr="00FC549F">
          <w:rPr>
            <w:noProof/>
            <w:lang w:eastAsia="en-GB"/>
          </w:rPr>
          <mc:AlternateContent>
            <mc:Choice Requires="wps">
              <w:drawing>
                <wp:inline distT="0" distB="0" distL="0" distR="0" wp14:anchorId="287E0753" wp14:editId="05EBB3F4">
                  <wp:extent cx="1885950" cy="1095375"/>
                  <wp:effectExtent l="0" t="0" r="0" b="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2D29" w14:textId="77777777" w:rsidR="00C2623F" w:rsidRPr="00EC2997" w:rsidRDefault="00C2623F" w:rsidP="00C2623F">
                              <w:pPr>
                                <w:pStyle w:val="Footer1"/>
                                <w:spacing w:before="0" w:after="0"/>
                                <w:jc w:val="left"/>
                                <w:rPr>
                                  <w:rFonts w:cs="Arial"/>
                                  <w:color w:val="44546A" w:themeColor="text2"/>
                                  <w:sz w:val="16"/>
                                  <w:szCs w:val="16"/>
                                </w:rPr>
                              </w:pPr>
                              <w:r w:rsidRPr="00EC2997">
                                <w:rPr>
                                  <w:rFonts w:cs="Arial"/>
                                  <w:color w:val="44546A" w:themeColor="text2"/>
                                  <w:sz w:val="16"/>
                                  <w:szCs w:val="16"/>
                                </w:rPr>
                                <w:t>The Youth Association</w:t>
                              </w:r>
                            </w:p>
                            <w:p w14:paraId="0F3965AC" w14:textId="77777777" w:rsidR="00C2623F" w:rsidRPr="00EC2997" w:rsidRDefault="00C2623F" w:rsidP="00C2623F">
                              <w:pPr>
                                <w:pStyle w:val="Footer1"/>
                                <w:spacing w:before="0" w:after="0"/>
                                <w:jc w:val="left"/>
                                <w:rPr>
                                  <w:rFonts w:cs="Arial"/>
                                  <w:color w:val="44546A" w:themeColor="text2"/>
                                  <w:sz w:val="16"/>
                                  <w:szCs w:val="16"/>
                                </w:rPr>
                              </w:pPr>
                              <w:r w:rsidRPr="00EC2997">
                                <w:rPr>
                                  <w:rFonts w:cs="Arial"/>
                                  <w:color w:val="44546A" w:themeColor="text2"/>
                                  <w:sz w:val="16"/>
                                  <w:szCs w:val="16"/>
                                </w:rPr>
                                <w:t xml:space="preserve">12 South Parade, Wakefield, </w:t>
                              </w:r>
                              <w:r w:rsidRPr="00EC2997">
                                <w:rPr>
                                  <w:rFonts w:cs="Arial"/>
                                  <w:color w:val="44546A" w:themeColor="text2"/>
                                  <w:sz w:val="16"/>
                                  <w:szCs w:val="16"/>
                                </w:rPr>
                                <w:br/>
                                <w:t>West Yorkshire, WF1 1LR</w:t>
                              </w:r>
                            </w:p>
                            <w:p w14:paraId="27FE40FE"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 xml:space="preserve">01924 333400 </w:t>
                              </w:r>
                            </w:p>
                            <w:p w14:paraId="60100B04"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youth-association.org</w:t>
                              </w:r>
                            </w:p>
                            <w:p w14:paraId="628381E0"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info@youth-association.org</w:t>
                              </w:r>
                            </w:p>
                            <w:p w14:paraId="6A1A5E04"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Registered Charity No.: 519883</w:t>
                              </w:r>
                            </w:p>
                            <w:p w14:paraId="1095B206"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Registered Company No.: 215450</w:t>
                              </w:r>
                            </w:p>
                            <w:p w14:paraId="59DB393D" w14:textId="77777777" w:rsidR="00C2623F" w:rsidRPr="00EC2997" w:rsidRDefault="00C2623F" w:rsidP="00C2623F">
                              <w:pPr>
                                <w:pStyle w:val="Footer1"/>
                                <w:spacing w:before="0" w:after="0"/>
                                <w:rPr>
                                  <w:rFonts w:cs="Arial"/>
                                  <w:color w:val="44546A" w:themeColor="text2"/>
                                  <w:sz w:val="16"/>
                                  <w:szCs w:val="16"/>
                                </w:rPr>
                              </w:pPr>
                            </w:p>
                            <w:p w14:paraId="4A2FC7AE" w14:textId="77777777" w:rsidR="00C2623F" w:rsidRPr="00EC2997" w:rsidRDefault="00C2623F" w:rsidP="00C2623F">
                              <w:pPr>
                                <w:pStyle w:val="Footer1"/>
                                <w:spacing w:before="0" w:after="0"/>
                                <w:rPr>
                                  <w:rFonts w:cs="Arial"/>
                                  <w:color w:val="44546A" w:themeColor="text2"/>
                                  <w:sz w:val="16"/>
                                  <w:szCs w:val="16"/>
                                </w:rPr>
                              </w:pPr>
                            </w:p>
                            <w:p w14:paraId="260C34FB" w14:textId="77777777" w:rsidR="00C2623F" w:rsidRPr="00EC2997" w:rsidRDefault="00C2623F" w:rsidP="00C2623F">
                              <w:pPr>
                                <w:pStyle w:val="Footer1"/>
                                <w:spacing w:before="0" w:after="0"/>
                                <w:rPr>
                                  <w:rFonts w:cs="Arial"/>
                                  <w:color w:val="44546A" w:themeColor="text2"/>
                                  <w:sz w:val="16"/>
                                  <w:szCs w:val="16"/>
                                </w:rPr>
                              </w:pPr>
                            </w:p>
                            <w:p w14:paraId="3D5941B3" w14:textId="77777777" w:rsidR="00C2623F" w:rsidRPr="00EC2997" w:rsidRDefault="00C2623F" w:rsidP="00C2623F">
                              <w:pPr>
                                <w:pStyle w:val="Footer1"/>
                                <w:spacing w:before="0" w:after="0"/>
                                <w:rPr>
                                  <w:rFonts w:cs="Arial"/>
                                  <w:color w:val="44546A" w:themeColor="text2"/>
                                  <w:sz w:val="16"/>
                                  <w:szCs w:val="16"/>
                                </w:rPr>
                              </w:pPr>
                            </w:p>
                            <w:p w14:paraId="243A3291" w14:textId="77777777" w:rsidR="00C2623F" w:rsidRPr="00EC2997" w:rsidRDefault="00C2623F" w:rsidP="00C2623F">
                              <w:pPr>
                                <w:pStyle w:val="Footer1"/>
                                <w:spacing w:before="0" w:after="0"/>
                                <w:rPr>
                                  <w:rFonts w:cs="Arial"/>
                                  <w:color w:val="44546A" w:themeColor="text2"/>
                                  <w:sz w:val="16"/>
                                  <w:szCs w:val="16"/>
                                </w:rPr>
                              </w:pPr>
                            </w:p>
                            <w:p w14:paraId="67B2A38A" w14:textId="77777777" w:rsidR="00C2623F" w:rsidRPr="00EC2997" w:rsidRDefault="00C2623F" w:rsidP="00C2623F">
                              <w:pPr>
                                <w:pStyle w:val="Footer1"/>
                                <w:spacing w:before="0" w:after="0"/>
                                <w:rPr>
                                  <w:rFonts w:cs="Arial"/>
                                  <w:color w:val="44546A" w:themeColor="text2"/>
                                  <w:sz w:val="16"/>
                                  <w:szCs w:val="16"/>
                                </w:rPr>
                              </w:pPr>
                            </w:p>
                            <w:p w14:paraId="4B38CE2F" w14:textId="77777777" w:rsidR="00C2623F" w:rsidRPr="00EC2997" w:rsidRDefault="00C2623F" w:rsidP="00C2623F">
                              <w:pPr>
                                <w:pStyle w:val="Footer1"/>
                                <w:spacing w:before="0" w:after="0"/>
                                <w:rPr>
                                  <w:rFonts w:cs="Arial"/>
                                  <w:color w:val="44546A" w:themeColor="text2"/>
                                  <w:sz w:val="16"/>
                                  <w:szCs w:val="16"/>
                                </w:rPr>
                              </w:pPr>
                            </w:p>
                            <w:p w14:paraId="5D4AADE0" w14:textId="77777777" w:rsidR="00C2623F" w:rsidRPr="00EC2997" w:rsidRDefault="00C2623F" w:rsidP="00C2623F">
                              <w:pPr>
                                <w:pStyle w:val="TOCHeading"/>
                                <w:spacing w:before="0" w:after="0" w:line="240" w:lineRule="auto"/>
                                <w:rPr>
                                  <w:rFonts w:ascii="Arial" w:hAnsi="Arial" w:cs="Arial"/>
                                  <w:color w:val="44546A" w:themeColor="text2"/>
                                  <w:sz w:val="16"/>
                                  <w:szCs w:val="16"/>
                                </w:rPr>
                              </w:pPr>
                              <w:r w:rsidRPr="00EC2997">
                                <w:rPr>
                                  <w:rFonts w:ascii="Arial" w:hAnsi="Arial" w:cs="Arial"/>
                                  <w:color w:val="44546A" w:themeColor="text2"/>
                                  <w:sz w:val="16"/>
                                  <w:szCs w:val="16"/>
                                </w:rPr>
                                <w:t>Table of Contents</w:t>
                              </w:r>
                            </w:p>
                            <w:p w14:paraId="14FD4B2F" w14:textId="77777777" w:rsidR="00C2623F" w:rsidRPr="00EC2997" w:rsidRDefault="00C2623F" w:rsidP="00C2623F">
                              <w:pPr>
                                <w:pStyle w:val="TOC1"/>
                                <w:spacing w:before="0" w:line="240" w:lineRule="auto"/>
                                <w:rPr>
                                  <w:color w:val="44546A" w:themeColor="text2"/>
                                  <w:sz w:val="16"/>
                                  <w:szCs w:val="16"/>
                                </w:rPr>
                              </w:pPr>
                              <w:r w:rsidRPr="00EC2997">
                                <w:rPr>
                                  <w:color w:val="44546A" w:themeColor="text2"/>
                                  <w:sz w:val="16"/>
                                  <w:szCs w:val="16"/>
                                </w:rPr>
                                <w:t>Type chapter level (level 1)</w:t>
                              </w:r>
                              <w:r w:rsidRPr="00EC2997">
                                <w:rPr>
                                  <w:color w:val="44546A" w:themeColor="text2"/>
                                  <w:sz w:val="16"/>
                                  <w:szCs w:val="16"/>
                                </w:rPr>
                                <w:tab/>
                                <w:t>1</w:t>
                              </w:r>
                            </w:p>
                            <w:p w14:paraId="543A17A0" w14:textId="77777777" w:rsidR="00C2623F" w:rsidRPr="00EC2997" w:rsidRDefault="00C2623F" w:rsidP="00C2623F">
                              <w:pPr>
                                <w:pStyle w:val="TOC2"/>
                                <w:tabs>
                                  <w:tab w:val="right" w:leader="dot" w:pos="8300"/>
                                </w:tabs>
                                <w:spacing w:line="240" w:lineRule="auto"/>
                                <w:rPr>
                                  <w:rFonts w:cs="Arial"/>
                                  <w:color w:val="44546A" w:themeColor="text2"/>
                                  <w:sz w:val="16"/>
                                  <w:szCs w:val="16"/>
                                </w:rPr>
                              </w:pPr>
                              <w:r w:rsidRPr="00EC2997">
                                <w:rPr>
                                  <w:rFonts w:cs="Arial"/>
                                  <w:color w:val="44546A" w:themeColor="text2"/>
                                  <w:sz w:val="16"/>
                                  <w:szCs w:val="16"/>
                                </w:rPr>
                                <w:t>Type chapter level (level 2)</w:t>
                              </w:r>
                              <w:r w:rsidRPr="00EC2997">
                                <w:rPr>
                                  <w:rFonts w:cs="Arial"/>
                                  <w:color w:val="44546A" w:themeColor="text2"/>
                                  <w:sz w:val="16"/>
                                  <w:szCs w:val="16"/>
                                </w:rPr>
                                <w:tab/>
                                <w:t>2</w:t>
                              </w:r>
                            </w:p>
                            <w:p w14:paraId="53A92EE3" w14:textId="77777777" w:rsidR="00C2623F" w:rsidRPr="00EC2997" w:rsidRDefault="00C2623F" w:rsidP="00C2623F">
                              <w:pPr>
                                <w:pStyle w:val="TOC3"/>
                                <w:spacing w:line="240" w:lineRule="auto"/>
                                <w:rPr>
                                  <w:rFonts w:cs="Arial"/>
                                  <w:i/>
                                  <w:color w:val="44546A" w:themeColor="text2"/>
                                  <w:sz w:val="16"/>
                                  <w:szCs w:val="16"/>
                                </w:rPr>
                              </w:pPr>
                              <w:r w:rsidRPr="00EC2997">
                                <w:rPr>
                                  <w:rFonts w:cs="Arial"/>
                                  <w:color w:val="44546A" w:themeColor="text2"/>
                                  <w:sz w:val="16"/>
                                  <w:szCs w:val="16"/>
                                </w:rPr>
                                <w:t>Type chapter title (level 3)</w:t>
                              </w:r>
                              <w:r w:rsidRPr="00EC2997">
                                <w:rPr>
                                  <w:rFonts w:cs="Arial"/>
                                  <w:color w:val="44546A" w:themeColor="text2"/>
                                  <w:sz w:val="16"/>
                                  <w:szCs w:val="16"/>
                                </w:rPr>
                                <w:tab/>
                                <w:t>3</w:t>
                              </w:r>
                            </w:p>
                            <w:p w14:paraId="1C78AB89" w14:textId="77777777" w:rsidR="00C2623F" w:rsidRPr="00EC2997" w:rsidRDefault="00C2623F" w:rsidP="00C2623F">
                              <w:pPr>
                                <w:pStyle w:val="TOC1"/>
                                <w:spacing w:before="0" w:line="240" w:lineRule="auto"/>
                                <w:rPr>
                                  <w:color w:val="44546A" w:themeColor="text2"/>
                                  <w:sz w:val="16"/>
                                  <w:szCs w:val="16"/>
                                </w:rPr>
                              </w:pPr>
                              <w:r w:rsidRPr="00EC2997">
                                <w:rPr>
                                  <w:color w:val="44546A" w:themeColor="text2"/>
                                  <w:sz w:val="16"/>
                                  <w:szCs w:val="16"/>
                                </w:rPr>
                                <w:t>Type chapter level (level 1)</w:t>
                              </w:r>
                              <w:r w:rsidRPr="00EC2997">
                                <w:rPr>
                                  <w:color w:val="44546A" w:themeColor="text2"/>
                                  <w:sz w:val="16"/>
                                  <w:szCs w:val="16"/>
                                </w:rPr>
                                <w:tab/>
                                <w:t>4</w:t>
                              </w:r>
                            </w:p>
                            <w:p w14:paraId="5C595DEA" w14:textId="77777777" w:rsidR="00C2623F" w:rsidRPr="00EC2997" w:rsidRDefault="00C2623F" w:rsidP="00C2623F">
                              <w:pPr>
                                <w:pStyle w:val="TOC2"/>
                                <w:tabs>
                                  <w:tab w:val="right" w:leader="dot" w:pos="8300"/>
                                </w:tabs>
                                <w:spacing w:line="240" w:lineRule="auto"/>
                                <w:rPr>
                                  <w:rFonts w:cs="Arial"/>
                                  <w:color w:val="44546A" w:themeColor="text2"/>
                                  <w:sz w:val="16"/>
                                  <w:szCs w:val="16"/>
                                </w:rPr>
                              </w:pPr>
                              <w:r w:rsidRPr="00EC2997">
                                <w:rPr>
                                  <w:rFonts w:cs="Arial"/>
                                  <w:color w:val="44546A" w:themeColor="text2"/>
                                  <w:sz w:val="16"/>
                                  <w:szCs w:val="16"/>
                                </w:rPr>
                                <w:t>Type chapter level (level 2)</w:t>
                              </w:r>
                              <w:r w:rsidRPr="00EC2997">
                                <w:rPr>
                                  <w:rFonts w:cs="Arial"/>
                                  <w:color w:val="44546A" w:themeColor="text2"/>
                                  <w:sz w:val="16"/>
                                  <w:szCs w:val="16"/>
                                </w:rPr>
                                <w:tab/>
                                <w:t>5</w:t>
                              </w:r>
                            </w:p>
                            <w:p w14:paraId="6B74CE38" w14:textId="77777777" w:rsidR="00C2623F" w:rsidRPr="00EC2997" w:rsidRDefault="00C2623F" w:rsidP="00C2623F">
                              <w:pPr>
                                <w:pStyle w:val="TOC3"/>
                                <w:spacing w:line="240" w:lineRule="auto"/>
                                <w:rPr>
                                  <w:rFonts w:cs="Arial"/>
                                  <w:i/>
                                  <w:color w:val="44546A" w:themeColor="text2"/>
                                  <w:sz w:val="16"/>
                                  <w:szCs w:val="16"/>
                                </w:rPr>
                              </w:pPr>
                              <w:r w:rsidRPr="00EC2997">
                                <w:rPr>
                                  <w:rFonts w:cs="Arial"/>
                                  <w:color w:val="44546A" w:themeColor="text2"/>
                                  <w:sz w:val="16"/>
                                  <w:szCs w:val="16"/>
                                </w:rPr>
                                <w:t>Type chapter title (level 3)</w:t>
                              </w:r>
                              <w:r w:rsidRPr="00EC2997">
                                <w:rPr>
                                  <w:rFonts w:cs="Arial"/>
                                  <w:color w:val="44546A" w:themeColor="text2"/>
                                  <w:sz w:val="16"/>
                                  <w:szCs w:val="16"/>
                                </w:rPr>
                                <w:tab/>
                                <w:t>6</w:t>
                              </w:r>
                            </w:p>
                            <w:p w14:paraId="7B182FFA" w14:textId="77777777" w:rsidR="00C2623F" w:rsidRPr="00EC2997" w:rsidRDefault="00C2623F" w:rsidP="00C2623F">
                              <w:pPr>
                                <w:pStyle w:val="Footer1"/>
                                <w:spacing w:before="0" w:after="0"/>
                                <w:rPr>
                                  <w:rFonts w:cs="Arial"/>
                                  <w:color w:val="44546A" w:themeColor="text2"/>
                                  <w:sz w:val="16"/>
                                  <w:szCs w:val="16"/>
                                </w:rPr>
                              </w:pPr>
                              <w:r w:rsidRPr="00EC2997">
                                <w:rPr>
                                  <w:rFonts w:cs="Arial"/>
                                  <w:color w:val="44546A" w:themeColor="text2"/>
                                  <w:sz w:val="16"/>
                                  <w:szCs w:val="16"/>
                                </w:rPr>
                                <w:t>3</w:t>
                              </w:r>
                            </w:p>
                          </w:txbxContent>
                        </wps:txbx>
                        <wps:bodyPr rot="0" vert="horz" wrap="square" lIns="91440" tIns="91440" rIns="91440" bIns="91440" anchor="t" anchorCtr="0" upright="1">
                          <a:noAutofit/>
                        </wps:bodyPr>
                      </wps:wsp>
                    </a:graphicData>
                  </a:graphic>
                </wp:inline>
              </w:drawing>
            </mc:Choice>
            <mc:Fallback>
              <w:pict>
                <v:shapetype w14:anchorId="287E0753" id="_x0000_t202" coordsize="21600,21600" o:spt="202" path="m,l,21600r21600,l21600,xe">
                  <v:stroke joinstyle="miter"/>
                  <v:path gradientshapeok="t" o:connecttype="rect"/>
                </v:shapetype>
                <v:shape id="Text Box 8" o:spid="_x0000_s1027" type="#_x0000_t202" style="width:148.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" filled="f" stroked="f">
                  <v:textbox inset=",7.2pt,,7.2pt">
                    <w:txbxContent>
                      <w:p w14:paraId="7C882D29" w14:textId="77777777" w:rsidR="00C2623F" w:rsidRPr="00EC2997" w:rsidRDefault="00C2623F" w:rsidP="00C2623F">
                        <w:pPr>
                          <w:pStyle w:val="Footer1"/>
                          <w:spacing w:before="0" w:after="0"/>
                          <w:jc w:val="left"/>
                          <w:rPr>
                            <w:rFonts w:cs="Arial"/>
                            <w:color w:val="44546A" w:themeColor="text2"/>
                            <w:sz w:val="16"/>
                            <w:szCs w:val="16"/>
                          </w:rPr>
                        </w:pPr>
                        <w:r w:rsidRPr="00EC2997">
                          <w:rPr>
                            <w:rFonts w:cs="Arial"/>
                            <w:color w:val="44546A" w:themeColor="text2"/>
                            <w:sz w:val="16"/>
                            <w:szCs w:val="16"/>
                          </w:rPr>
                          <w:t>The Youth Association</w:t>
                        </w:r>
                      </w:p>
                      <w:p w14:paraId="0F3965AC" w14:textId="77777777" w:rsidR="00C2623F" w:rsidRPr="00EC2997" w:rsidRDefault="00C2623F" w:rsidP="00C2623F">
                        <w:pPr>
                          <w:pStyle w:val="Footer1"/>
                          <w:spacing w:before="0" w:after="0"/>
                          <w:jc w:val="left"/>
                          <w:rPr>
                            <w:rFonts w:cs="Arial"/>
                            <w:color w:val="44546A" w:themeColor="text2"/>
                            <w:sz w:val="16"/>
                            <w:szCs w:val="16"/>
                          </w:rPr>
                        </w:pPr>
                        <w:r w:rsidRPr="00EC2997">
                          <w:rPr>
                            <w:rFonts w:cs="Arial"/>
                            <w:color w:val="44546A" w:themeColor="text2"/>
                            <w:sz w:val="16"/>
                            <w:szCs w:val="16"/>
                          </w:rPr>
                          <w:t xml:space="preserve">12 South Parade, Wakefield, </w:t>
                        </w:r>
                        <w:r w:rsidRPr="00EC2997">
                          <w:rPr>
                            <w:rFonts w:cs="Arial"/>
                            <w:color w:val="44546A" w:themeColor="text2"/>
                            <w:sz w:val="16"/>
                            <w:szCs w:val="16"/>
                          </w:rPr>
                          <w:br/>
                          <w:t>West Yorkshire, WF1 1LR</w:t>
                        </w:r>
                      </w:p>
                      <w:p w14:paraId="27FE40FE"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 xml:space="preserve">01924 333400 </w:t>
                        </w:r>
                      </w:p>
                      <w:p w14:paraId="60100B04"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youth-association.org</w:t>
                        </w:r>
                      </w:p>
                      <w:p w14:paraId="628381E0"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info@youth-association.org</w:t>
                        </w:r>
                      </w:p>
                      <w:p w14:paraId="6A1A5E04"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Registered Charity No.: 519883</w:t>
                        </w:r>
                      </w:p>
                      <w:p w14:paraId="1095B206" w14:textId="77777777" w:rsidR="00C2623F" w:rsidRPr="00EC2997" w:rsidRDefault="00C2623F" w:rsidP="00C2623F">
                        <w:pPr>
                          <w:pStyle w:val="Footer1"/>
                          <w:spacing w:before="0" w:after="0"/>
                          <w:jc w:val="left"/>
                          <w:rPr>
                            <w:rFonts w:cs="Arial"/>
                            <w:b/>
                            <w:bCs/>
                            <w:color w:val="44546A" w:themeColor="text2"/>
                            <w:sz w:val="16"/>
                            <w:szCs w:val="16"/>
                          </w:rPr>
                        </w:pPr>
                        <w:r w:rsidRPr="00EC2997">
                          <w:rPr>
                            <w:rFonts w:cs="Arial"/>
                            <w:color w:val="44546A" w:themeColor="text2"/>
                            <w:sz w:val="16"/>
                            <w:szCs w:val="16"/>
                          </w:rPr>
                          <w:t>Registered Company No.: 215450</w:t>
                        </w:r>
                      </w:p>
                      <w:p w14:paraId="59DB393D" w14:textId="77777777" w:rsidR="00C2623F" w:rsidRPr="00EC2997" w:rsidRDefault="00C2623F" w:rsidP="00C2623F">
                        <w:pPr>
                          <w:pStyle w:val="Footer1"/>
                          <w:spacing w:before="0" w:after="0"/>
                          <w:rPr>
                            <w:rFonts w:cs="Arial"/>
                            <w:color w:val="44546A" w:themeColor="text2"/>
                            <w:sz w:val="16"/>
                            <w:szCs w:val="16"/>
                          </w:rPr>
                        </w:pPr>
                      </w:p>
                      <w:p w14:paraId="4A2FC7AE" w14:textId="77777777" w:rsidR="00C2623F" w:rsidRPr="00EC2997" w:rsidRDefault="00C2623F" w:rsidP="00C2623F">
                        <w:pPr>
                          <w:pStyle w:val="Footer1"/>
                          <w:spacing w:before="0" w:after="0"/>
                          <w:rPr>
                            <w:rFonts w:cs="Arial"/>
                            <w:color w:val="44546A" w:themeColor="text2"/>
                            <w:sz w:val="16"/>
                            <w:szCs w:val="16"/>
                          </w:rPr>
                        </w:pPr>
                      </w:p>
                      <w:p w14:paraId="260C34FB" w14:textId="77777777" w:rsidR="00C2623F" w:rsidRPr="00EC2997" w:rsidRDefault="00C2623F" w:rsidP="00C2623F">
                        <w:pPr>
                          <w:pStyle w:val="Footer1"/>
                          <w:spacing w:before="0" w:after="0"/>
                          <w:rPr>
                            <w:rFonts w:cs="Arial"/>
                            <w:color w:val="44546A" w:themeColor="text2"/>
                            <w:sz w:val="16"/>
                            <w:szCs w:val="16"/>
                          </w:rPr>
                        </w:pPr>
                      </w:p>
                      <w:p w14:paraId="3D5941B3" w14:textId="77777777" w:rsidR="00C2623F" w:rsidRPr="00EC2997" w:rsidRDefault="00C2623F" w:rsidP="00C2623F">
                        <w:pPr>
                          <w:pStyle w:val="Footer1"/>
                          <w:spacing w:before="0" w:after="0"/>
                          <w:rPr>
                            <w:rFonts w:cs="Arial"/>
                            <w:color w:val="44546A" w:themeColor="text2"/>
                            <w:sz w:val="16"/>
                            <w:szCs w:val="16"/>
                          </w:rPr>
                        </w:pPr>
                      </w:p>
                      <w:p w14:paraId="243A3291" w14:textId="77777777" w:rsidR="00C2623F" w:rsidRPr="00EC2997" w:rsidRDefault="00C2623F" w:rsidP="00C2623F">
                        <w:pPr>
                          <w:pStyle w:val="Footer1"/>
                          <w:spacing w:before="0" w:after="0"/>
                          <w:rPr>
                            <w:rFonts w:cs="Arial"/>
                            <w:color w:val="44546A" w:themeColor="text2"/>
                            <w:sz w:val="16"/>
                            <w:szCs w:val="16"/>
                          </w:rPr>
                        </w:pPr>
                      </w:p>
                      <w:p w14:paraId="67B2A38A" w14:textId="77777777" w:rsidR="00C2623F" w:rsidRPr="00EC2997" w:rsidRDefault="00C2623F" w:rsidP="00C2623F">
                        <w:pPr>
                          <w:pStyle w:val="Footer1"/>
                          <w:spacing w:before="0" w:after="0"/>
                          <w:rPr>
                            <w:rFonts w:cs="Arial"/>
                            <w:color w:val="44546A" w:themeColor="text2"/>
                            <w:sz w:val="16"/>
                            <w:szCs w:val="16"/>
                          </w:rPr>
                        </w:pPr>
                      </w:p>
                      <w:p w14:paraId="4B38CE2F" w14:textId="77777777" w:rsidR="00C2623F" w:rsidRPr="00EC2997" w:rsidRDefault="00C2623F" w:rsidP="00C2623F">
                        <w:pPr>
                          <w:pStyle w:val="Footer1"/>
                          <w:spacing w:before="0" w:after="0"/>
                          <w:rPr>
                            <w:rFonts w:cs="Arial"/>
                            <w:color w:val="44546A" w:themeColor="text2"/>
                            <w:sz w:val="16"/>
                            <w:szCs w:val="16"/>
                          </w:rPr>
                        </w:pPr>
                      </w:p>
                      <w:p w14:paraId="5D4AADE0" w14:textId="77777777" w:rsidR="00C2623F" w:rsidRPr="00EC2997" w:rsidRDefault="00C2623F" w:rsidP="00C2623F">
                        <w:pPr>
                          <w:pStyle w:val="TOCHeading"/>
                          <w:spacing w:before="0" w:after="0" w:line="240" w:lineRule="auto"/>
                          <w:rPr>
                            <w:rFonts w:ascii="Arial" w:hAnsi="Arial" w:cs="Arial"/>
                            <w:color w:val="44546A" w:themeColor="text2"/>
                            <w:sz w:val="16"/>
                            <w:szCs w:val="16"/>
                          </w:rPr>
                        </w:pPr>
                        <w:r w:rsidRPr="00EC2997">
                          <w:rPr>
                            <w:rFonts w:ascii="Arial" w:hAnsi="Arial" w:cs="Arial"/>
                            <w:color w:val="44546A" w:themeColor="text2"/>
                            <w:sz w:val="16"/>
                            <w:szCs w:val="16"/>
                          </w:rPr>
                          <w:t>Table of Contents</w:t>
                        </w:r>
                      </w:p>
                      <w:p w14:paraId="14FD4B2F" w14:textId="77777777" w:rsidR="00C2623F" w:rsidRPr="00EC2997" w:rsidRDefault="00C2623F" w:rsidP="00C2623F">
                        <w:pPr>
                          <w:pStyle w:val="TOC1"/>
                          <w:spacing w:before="0" w:line="240" w:lineRule="auto"/>
                          <w:rPr>
                            <w:color w:val="44546A" w:themeColor="text2"/>
                            <w:sz w:val="16"/>
                            <w:szCs w:val="16"/>
                          </w:rPr>
                        </w:pPr>
                        <w:r w:rsidRPr="00EC2997">
                          <w:rPr>
                            <w:color w:val="44546A" w:themeColor="text2"/>
                            <w:sz w:val="16"/>
                            <w:szCs w:val="16"/>
                          </w:rPr>
                          <w:t>Type chapter level (level 1)</w:t>
                        </w:r>
                        <w:r w:rsidRPr="00EC2997">
                          <w:rPr>
                            <w:color w:val="44546A" w:themeColor="text2"/>
                            <w:sz w:val="16"/>
                            <w:szCs w:val="16"/>
                          </w:rPr>
                          <w:tab/>
                          <w:t>1</w:t>
                        </w:r>
                      </w:p>
                      <w:p w14:paraId="543A17A0" w14:textId="77777777" w:rsidR="00C2623F" w:rsidRPr="00EC2997" w:rsidRDefault="00C2623F" w:rsidP="00C2623F">
                        <w:pPr>
                          <w:pStyle w:val="TOC2"/>
                          <w:tabs>
                            <w:tab w:val="right" w:leader="dot" w:pos="8300"/>
                          </w:tabs>
                          <w:spacing w:line="240" w:lineRule="auto"/>
                          <w:rPr>
                            <w:rFonts w:cs="Arial"/>
                            <w:color w:val="44546A" w:themeColor="text2"/>
                            <w:sz w:val="16"/>
                            <w:szCs w:val="16"/>
                          </w:rPr>
                        </w:pPr>
                        <w:r w:rsidRPr="00EC2997">
                          <w:rPr>
                            <w:rFonts w:cs="Arial"/>
                            <w:color w:val="44546A" w:themeColor="text2"/>
                            <w:sz w:val="16"/>
                            <w:szCs w:val="16"/>
                          </w:rPr>
                          <w:t>Type chapter level (level 2)</w:t>
                        </w:r>
                        <w:r w:rsidRPr="00EC2997">
                          <w:rPr>
                            <w:rFonts w:cs="Arial"/>
                            <w:color w:val="44546A" w:themeColor="text2"/>
                            <w:sz w:val="16"/>
                            <w:szCs w:val="16"/>
                          </w:rPr>
                          <w:tab/>
                          <w:t>2</w:t>
                        </w:r>
                      </w:p>
                      <w:p w14:paraId="53A92EE3" w14:textId="77777777" w:rsidR="00C2623F" w:rsidRPr="00EC2997" w:rsidRDefault="00C2623F" w:rsidP="00C2623F">
                        <w:pPr>
                          <w:pStyle w:val="TOC3"/>
                          <w:spacing w:line="240" w:lineRule="auto"/>
                          <w:rPr>
                            <w:rFonts w:cs="Arial"/>
                            <w:i/>
                            <w:color w:val="44546A" w:themeColor="text2"/>
                            <w:sz w:val="16"/>
                            <w:szCs w:val="16"/>
                          </w:rPr>
                        </w:pPr>
                        <w:r w:rsidRPr="00EC2997">
                          <w:rPr>
                            <w:rFonts w:cs="Arial"/>
                            <w:color w:val="44546A" w:themeColor="text2"/>
                            <w:sz w:val="16"/>
                            <w:szCs w:val="16"/>
                          </w:rPr>
                          <w:t>Type chapter title (level 3)</w:t>
                        </w:r>
                        <w:r w:rsidRPr="00EC2997">
                          <w:rPr>
                            <w:rFonts w:cs="Arial"/>
                            <w:color w:val="44546A" w:themeColor="text2"/>
                            <w:sz w:val="16"/>
                            <w:szCs w:val="16"/>
                          </w:rPr>
                          <w:tab/>
                          <w:t>3</w:t>
                        </w:r>
                      </w:p>
                      <w:p w14:paraId="1C78AB89" w14:textId="77777777" w:rsidR="00C2623F" w:rsidRPr="00EC2997" w:rsidRDefault="00C2623F" w:rsidP="00C2623F">
                        <w:pPr>
                          <w:pStyle w:val="TOC1"/>
                          <w:spacing w:before="0" w:line="240" w:lineRule="auto"/>
                          <w:rPr>
                            <w:color w:val="44546A" w:themeColor="text2"/>
                            <w:sz w:val="16"/>
                            <w:szCs w:val="16"/>
                          </w:rPr>
                        </w:pPr>
                        <w:r w:rsidRPr="00EC2997">
                          <w:rPr>
                            <w:color w:val="44546A" w:themeColor="text2"/>
                            <w:sz w:val="16"/>
                            <w:szCs w:val="16"/>
                          </w:rPr>
                          <w:t>Type chapter level (level 1)</w:t>
                        </w:r>
                        <w:r w:rsidRPr="00EC2997">
                          <w:rPr>
                            <w:color w:val="44546A" w:themeColor="text2"/>
                            <w:sz w:val="16"/>
                            <w:szCs w:val="16"/>
                          </w:rPr>
                          <w:tab/>
                          <w:t>4</w:t>
                        </w:r>
                      </w:p>
                      <w:p w14:paraId="5C595DEA" w14:textId="77777777" w:rsidR="00C2623F" w:rsidRPr="00EC2997" w:rsidRDefault="00C2623F" w:rsidP="00C2623F">
                        <w:pPr>
                          <w:pStyle w:val="TOC2"/>
                          <w:tabs>
                            <w:tab w:val="right" w:leader="dot" w:pos="8300"/>
                          </w:tabs>
                          <w:spacing w:line="240" w:lineRule="auto"/>
                          <w:rPr>
                            <w:rFonts w:cs="Arial"/>
                            <w:color w:val="44546A" w:themeColor="text2"/>
                            <w:sz w:val="16"/>
                            <w:szCs w:val="16"/>
                          </w:rPr>
                        </w:pPr>
                        <w:r w:rsidRPr="00EC2997">
                          <w:rPr>
                            <w:rFonts w:cs="Arial"/>
                            <w:color w:val="44546A" w:themeColor="text2"/>
                            <w:sz w:val="16"/>
                            <w:szCs w:val="16"/>
                          </w:rPr>
                          <w:t>Type chapter level (level 2)</w:t>
                        </w:r>
                        <w:r w:rsidRPr="00EC2997">
                          <w:rPr>
                            <w:rFonts w:cs="Arial"/>
                            <w:color w:val="44546A" w:themeColor="text2"/>
                            <w:sz w:val="16"/>
                            <w:szCs w:val="16"/>
                          </w:rPr>
                          <w:tab/>
                          <w:t>5</w:t>
                        </w:r>
                      </w:p>
                      <w:p w14:paraId="6B74CE38" w14:textId="77777777" w:rsidR="00C2623F" w:rsidRPr="00EC2997" w:rsidRDefault="00C2623F" w:rsidP="00C2623F">
                        <w:pPr>
                          <w:pStyle w:val="TOC3"/>
                          <w:spacing w:line="240" w:lineRule="auto"/>
                          <w:rPr>
                            <w:rFonts w:cs="Arial"/>
                            <w:i/>
                            <w:color w:val="44546A" w:themeColor="text2"/>
                            <w:sz w:val="16"/>
                            <w:szCs w:val="16"/>
                          </w:rPr>
                        </w:pPr>
                        <w:r w:rsidRPr="00EC2997">
                          <w:rPr>
                            <w:rFonts w:cs="Arial"/>
                            <w:color w:val="44546A" w:themeColor="text2"/>
                            <w:sz w:val="16"/>
                            <w:szCs w:val="16"/>
                          </w:rPr>
                          <w:t>Type chapter title (level 3)</w:t>
                        </w:r>
                        <w:r w:rsidRPr="00EC2997">
                          <w:rPr>
                            <w:rFonts w:cs="Arial"/>
                            <w:color w:val="44546A" w:themeColor="text2"/>
                            <w:sz w:val="16"/>
                            <w:szCs w:val="16"/>
                          </w:rPr>
                          <w:tab/>
                          <w:t>6</w:t>
                        </w:r>
                      </w:p>
                      <w:p w14:paraId="7B182FFA" w14:textId="77777777" w:rsidR="00C2623F" w:rsidRPr="00EC2997" w:rsidRDefault="00C2623F" w:rsidP="00C2623F">
                        <w:pPr>
                          <w:pStyle w:val="Footer1"/>
                          <w:spacing w:before="0" w:after="0"/>
                          <w:rPr>
                            <w:rFonts w:cs="Arial"/>
                            <w:color w:val="44546A" w:themeColor="text2"/>
                            <w:sz w:val="16"/>
                            <w:szCs w:val="16"/>
                          </w:rPr>
                        </w:pPr>
                        <w:r w:rsidRPr="00EC2997">
                          <w:rPr>
                            <w:rFonts w:cs="Arial"/>
                            <w:color w:val="44546A" w:themeColor="text2"/>
                            <w:sz w:val="16"/>
                            <w:szCs w:val="16"/>
                          </w:rPr>
                          <w:t>3</w:t>
                        </w:r>
                      </w:p>
                    </w:txbxContent>
                  </v:textbox>
                  <w10:anchorlock/>
                </v:shape>
              </w:pict>
            </mc:Fallback>
          </mc:AlternateContent>
        </w:r>
        <w:r>
          <w:tab/>
        </w:r>
        <w:r>
          <w:rPr>
            <w:rFonts w:ascii="Arial Black" w:hAnsi="Arial Black"/>
            <w:b/>
            <w:iCs/>
            <w:noProof/>
            <w:color w:val="44546A" w:themeColor="text2"/>
            <w:sz w:val="36"/>
            <w:szCs w:val="32"/>
          </w:rPr>
          <w:drawing>
            <wp:inline distT="0" distB="0" distL="0" distR="0" wp14:anchorId="3E633EFA" wp14:editId="0073E486">
              <wp:extent cx="5852795" cy="60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52795" cy="600075"/>
                      </a:xfrm>
                      <a:prstGeom prst="rect">
                        <a:avLst/>
                      </a:prstGeom>
                    </pic:spPr>
                  </pic:pic>
                </a:graphicData>
              </a:graphic>
            </wp:inline>
          </w:drawing>
        </w:r>
      </w:p>
    </w:sdtContent>
  </w:sdt>
  <w:p w14:paraId="62DA7A19" w14:textId="77777777" w:rsidR="00B6690E" w:rsidRDefault="00B6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0630" w14:textId="77777777" w:rsidR="007E30C7" w:rsidRDefault="007E30C7">
      <w:r>
        <w:separator/>
      </w:r>
    </w:p>
  </w:footnote>
  <w:footnote w:type="continuationSeparator" w:id="0">
    <w:p w14:paraId="227D2689" w14:textId="77777777" w:rsidR="007E30C7" w:rsidRDefault="007E30C7">
      <w:r>
        <w:continuationSeparator/>
      </w:r>
    </w:p>
  </w:footnote>
  <w:footnote w:type="continuationNotice" w:id="1">
    <w:p w14:paraId="3A6C0E57" w14:textId="77777777" w:rsidR="007E30C7" w:rsidRDefault="007E3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7362" w14:textId="77777777" w:rsidR="00EF0C51" w:rsidRDefault="00EF0C51" w:rsidP="00E812E5">
    <w:pPr>
      <w:pStyle w:val="Header"/>
      <w:jc w:val="center"/>
    </w:pPr>
    <w:r>
      <w:rPr>
        <w:noProof/>
      </w:rPr>
      <w:drawing>
        <wp:inline distT="0" distB="0" distL="0" distR="0" wp14:anchorId="61E53417" wp14:editId="310C4ACC">
          <wp:extent cx="2076450" cy="542925"/>
          <wp:effectExtent l="0" t="0" r="0" b="0"/>
          <wp:docPr id="1" name="Picture 1" descr="TYA Landscape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A Landscape Logo 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inline>
      </w:drawing>
    </w:r>
  </w:p>
  <w:p w14:paraId="20236CC4" w14:textId="77777777" w:rsidR="00EF0C51" w:rsidRDefault="00EF0C51" w:rsidP="00E812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2581" w14:textId="6B93038B" w:rsidR="00B6690E" w:rsidRDefault="00B6690E" w:rsidP="00B6690E">
    <w:pPr>
      <w:pStyle w:val="Heade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FCC"/>
    <w:multiLevelType w:val="hybridMultilevel"/>
    <w:tmpl w:val="AA72727A"/>
    <w:lvl w:ilvl="0" w:tplc="67745650">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1227C"/>
    <w:multiLevelType w:val="hybridMultilevel"/>
    <w:tmpl w:val="46489198"/>
    <w:lvl w:ilvl="0" w:tplc="67745650">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B6698"/>
    <w:multiLevelType w:val="hybridMultilevel"/>
    <w:tmpl w:val="55B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75F21"/>
    <w:multiLevelType w:val="hybridMultilevel"/>
    <w:tmpl w:val="EF180700"/>
    <w:lvl w:ilvl="0" w:tplc="351A9BA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4940A6"/>
    <w:multiLevelType w:val="hybridMultilevel"/>
    <w:tmpl w:val="CCCC47C4"/>
    <w:lvl w:ilvl="0" w:tplc="67745650">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C42C6"/>
    <w:multiLevelType w:val="hybridMultilevel"/>
    <w:tmpl w:val="EA4A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E9C"/>
    <w:multiLevelType w:val="hybridMultilevel"/>
    <w:tmpl w:val="14626A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187D01"/>
    <w:multiLevelType w:val="hybridMultilevel"/>
    <w:tmpl w:val="D944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D33CE"/>
    <w:multiLevelType w:val="hybridMultilevel"/>
    <w:tmpl w:val="67C67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911A55"/>
    <w:multiLevelType w:val="hybridMultilevel"/>
    <w:tmpl w:val="D350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D24AA"/>
    <w:multiLevelType w:val="hybridMultilevel"/>
    <w:tmpl w:val="86E0B962"/>
    <w:lvl w:ilvl="0" w:tplc="67745650">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509FA"/>
    <w:multiLevelType w:val="hybridMultilevel"/>
    <w:tmpl w:val="218672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F83499"/>
    <w:multiLevelType w:val="hybridMultilevel"/>
    <w:tmpl w:val="1C3C8A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5B3D65"/>
    <w:multiLevelType w:val="hybridMultilevel"/>
    <w:tmpl w:val="1382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D299F"/>
    <w:multiLevelType w:val="hybridMultilevel"/>
    <w:tmpl w:val="E4E6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D2D7F"/>
    <w:multiLevelType w:val="hybridMultilevel"/>
    <w:tmpl w:val="0DBE884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773B1B"/>
    <w:multiLevelType w:val="hybridMultilevel"/>
    <w:tmpl w:val="97E6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BDC"/>
    <w:multiLevelType w:val="hybridMultilevel"/>
    <w:tmpl w:val="4E78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11F52"/>
    <w:multiLevelType w:val="hybridMultilevel"/>
    <w:tmpl w:val="A5D0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A39EE"/>
    <w:multiLevelType w:val="hybridMultilevel"/>
    <w:tmpl w:val="5AD4ED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C05730"/>
    <w:multiLevelType w:val="hybridMultilevel"/>
    <w:tmpl w:val="24BE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00952"/>
    <w:multiLevelType w:val="hybridMultilevel"/>
    <w:tmpl w:val="8A8221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C539D2"/>
    <w:multiLevelType w:val="hybridMultilevel"/>
    <w:tmpl w:val="EDF4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D7839"/>
    <w:multiLevelType w:val="hybridMultilevel"/>
    <w:tmpl w:val="F07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200CC"/>
    <w:multiLevelType w:val="hybridMultilevel"/>
    <w:tmpl w:val="AB72A360"/>
    <w:lvl w:ilvl="0" w:tplc="9FD05588">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01B8B"/>
    <w:multiLevelType w:val="hybridMultilevel"/>
    <w:tmpl w:val="D56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E4FD8"/>
    <w:multiLevelType w:val="hybridMultilevel"/>
    <w:tmpl w:val="9F749C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1F5CD6"/>
    <w:multiLevelType w:val="hybridMultilevel"/>
    <w:tmpl w:val="D1FC2D90"/>
    <w:lvl w:ilvl="0" w:tplc="50BCA1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B1347"/>
    <w:multiLevelType w:val="hybridMultilevel"/>
    <w:tmpl w:val="7A46577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63DF287E"/>
    <w:multiLevelType w:val="hybridMultilevel"/>
    <w:tmpl w:val="5980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2464F"/>
    <w:multiLevelType w:val="hybridMultilevel"/>
    <w:tmpl w:val="0D3A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5321C"/>
    <w:multiLevelType w:val="hybridMultilevel"/>
    <w:tmpl w:val="4CE8F1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8F014BB"/>
    <w:multiLevelType w:val="hybridMultilevel"/>
    <w:tmpl w:val="17FC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C3691"/>
    <w:multiLevelType w:val="hybridMultilevel"/>
    <w:tmpl w:val="503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4375F"/>
    <w:multiLevelType w:val="hybridMultilevel"/>
    <w:tmpl w:val="CB425B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CC1FD7"/>
    <w:multiLevelType w:val="hybridMultilevel"/>
    <w:tmpl w:val="5CAC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23F10"/>
    <w:multiLevelType w:val="hybridMultilevel"/>
    <w:tmpl w:val="1030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60D19"/>
    <w:multiLevelType w:val="hybridMultilevel"/>
    <w:tmpl w:val="5CF4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06E02"/>
    <w:multiLevelType w:val="hybridMultilevel"/>
    <w:tmpl w:val="442C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3193A"/>
    <w:multiLevelType w:val="hybridMultilevel"/>
    <w:tmpl w:val="F03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13C28"/>
    <w:multiLevelType w:val="hybridMultilevel"/>
    <w:tmpl w:val="02FA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E67BB"/>
    <w:multiLevelType w:val="hybridMultilevel"/>
    <w:tmpl w:val="A260B65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8"/>
  </w:num>
  <w:num w:numId="4">
    <w:abstractNumId w:val="14"/>
  </w:num>
  <w:num w:numId="5">
    <w:abstractNumId w:val="34"/>
  </w:num>
  <w:num w:numId="6">
    <w:abstractNumId w:val="5"/>
  </w:num>
  <w:num w:numId="7">
    <w:abstractNumId w:val="30"/>
  </w:num>
  <w:num w:numId="8">
    <w:abstractNumId w:val="13"/>
  </w:num>
  <w:num w:numId="9">
    <w:abstractNumId w:val="12"/>
  </w:num>
  <w:num w:numId="10">
    <w:abstractNumId w:val="31"/>
  </w:num>
  <w:num w:numId="11">
    <w:abstractNumId w:val="3"/>
  </w:num>
  <w:num w:numId="12">
    <w:abstractNumId w:val="11"/>
  </w:num>
  <w:num w:numId="13">
    <w:abstractNumId w:val="21"/>
  </w:num>
  <w:num w:numId="14">
    <w:abstractNumId w:val="19"/>
  </w:num>
  <w:num w:numId="15">
    <w:abstractNumId w:val="15"/>
  </w:num>
  <w:num w:numId="16">
    <w:abstractNumId w:val="26"/>
  </w:num>
  <w:num w:numId="17">
    <w:abstractNumId w:val="2"/>
  </w:num>
  <w:num w:numId="18">
    <w:abstractNumId w:val="0"/>
  </w:num>
  <w:num w:numId="19">
    <w:abstractNumId w:val="10"/>
  </w:num>
  <w:num w:numId="20">
    <w:abstractNumId w:val="1"/>
  </w:num>
  <w:num w:numId="21">
    <w:abstractNumId w:val="23"/>
  </w:num>
  <w:num w:numId="22">
    <w:abstractNumId w:val="22"/>
  </w:num>
  <w:num w:numId="23">
    <w:abstractNumId w:val="17"/>
  </w:num>
  <w:num w:numId="24">
    <w:abstractNumId w:val="7"/>
  </w:num>
  <w:num w:numId="25">
    <w:abstractNumId w:val="33"/>
  </w:num>
  <w:num w:numId="26">
    <w:abstractNumId w:val="18"/>
  </w:num>
  <w:num w:numId="27">
    <w:abstractNumId w:val="39"/>
  </w:num>
  <w:num w:numId="28">
    <w:abstractNumId w:val="38"/>
  </w:num>
  <w:num w:numId="29">
    <w:abstractNumId w:val="37"/>
  </w:num>
  <w:num w:numId="30">
    <w:abstractNumId w:val="35"/>
  </w:num>
  <w:num w:numId="31">
    <w:abstractNumId w:val="36"/>
  </w:num>
  <w:num w:numId="32">
    <w:abstractNumId w:val="4"/>
  </w:num>
  <w:num w:numId="33">
    <w:abstractNumId w:val="41"/>
  </w:num>
  <w:num w:numId="34">
    <w:abstractNumId w:val="40"/>
  </w:num>
  <w:num w:numId="35">
    <w:abstractNumId w:val="29"/>
  </w:num>
  <w:num w:numId="36">
    <w:abstractNumId w:val="9"/>
  </w:num>
  <w:num w:numId="37">
    <w:abstractNumId w:val="24"/>
  </w:num>
  <w:num w:numId="38">
    <w:abstractNumId w:val="6"/>
  </w:num>
  <w:num w:numId="39">
    <w:abstractNumId w:val="8"/>
  </w:num>
  <w:num w:numId="40">
    <w:abstractNumId w:val="16"/>
  </w:num>
  <w:num w:numId="41">
    <w:abstractNumId w:val="32"/>
  </w:num>
  <w:num w:numId="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A9"/>
    <w:rsid w:val="00003274"/>
    <w:rsid w:val="00004290"/>
    <w:rsid w:val="00010A36"/>
    <w:rsid w:val="00012655"/>
    <w:rsid w:val="00012950"/>
    <w:rsid w:val="00012B77"/>
    <w:rsid w:val="0001557B"/>
    <w:rsid w:val="00017342"/>
    <w:rsid w:val="0002216B"/>
    <w:rsid w:val="00030C67"/>
    <w:rsid w:val="00031345"/>
    <w:rsid w:val="0003213D"/>
    <w:rsid w:val="00035372"/>
    <w:rsid w:val="00036893"/>
    <w:rsid w:val="00056E5D"/>
    <w:rsid w:val="00070E89"/>
    <w:rsid w:val="00071A9A"/>
    <w:rsid w:val="00080BD8"/>
    <w:rsid w:val="00080FB2"/>
    <w:rsid w:val="00081FB0"/>
    <w:rsid w:val="00086F93"/>
    <w:rsid w:val="00091A5A"/>
    <w:rsid w:val="000A43E9"/>
    <w:rsid w:val="000B14A2"/>
    <w:rsid w:val="000B7BDB"/>
    <w:rsid w:val="000C25AF"/>
    <w:rsid w:val="000E1F73"/>
    <w:rsid w:val="000E24C5"/>
    <w:rsid w:val="000E26D5"/>
    <w:rsid w:val="000E599C"/>
    <w:rsid w:val="000E7768"/>
    <w:rsid w:val="000F11E0"/>
    <w:rsid w:val="000F1510"/>
    <w:rsid w:val="000F1FC4"/>
    <w:rsid w:val="000F678D"/>
    <w:rsid w:val="001024F0"/>
    <w:rsid w:val="001027B9"/>
    <w:rsid w:val="001049B5"/>
    <w:rsid w:val="00106850"/>
    <w:rsid w:val="00110E24"/>
    <w:rsid w:val="00120240"/>
    <w:rsid w:val="00122595"/>
    <w:rsid w:val="00123702"/>
    <w:rsid w:val="00125109"/>
    <w:rsid w:val="00125F3D"/>
    <w:rsid w:val="001271C5"/>
    <w:rsid w:val="0013036F"/>
    <w:rsid w:val="00130558"/>
    <w:rsid w:val="00132BEE"/>
    <w:rsid w:val="00137349"/>
    <w:rsid w:val="00140EC6"/>
    <w:rsid w:val="00142BE9"/>
    <w:rsid w:val="001535CA"/>
    <w:rsid w:val="00153A1E"/>
    <w:rsid w:val="00154D4E"/>
    <w:rsid w:val="00163582"/>
    <w:rsid w:val="00166F02"/>
    <w:rsid w:val="0016702C"/>
    <w:rsid w:val="00171686"/>
    <w:rsid w:val="00171B7D"/>
    <w:rsid w:val="00171C9A"/>
    <w:rsid w:val="0017227E"/>
    <w:rsid w:val="00172626"/>
    <w:rsid w:val="001754AE"/>
    <w:rsid w:val="00176523"/>
    <w:rsid w:val="00177385"/>
    <w:rsid w:val="00182E89"/>
    <w:rsid w:val="00184581"/>
    <w:rsid w:val="00185D2A"/>
    <w:rsid w:val="00186A60"/>
    <w:rsid w:val="001A087B"/>
    <w:rsid w:val="001A3DA3"/>
    <w:rsid w:val="001A553C"/>
    <w:rsid w:val="001A6818"/>
    <w:rsid w:val="001B2506"/>
    <w:rsid w:val="001B4FA1"/>
    <w:rsid w:val="001B5128"/>
    <w:rsid w:val="001D5970"/>
    <w:rsid w:val="001D7B3A"/>
    <w:rsid w:val="001E54AF"/>
    <w:rsid w:val="001F434F"/>
    <w:rsid w:val="001F4EE0"/>
    <w:rsid w:val="001F5027"/>
    <w:rsid w:val="002016E0"/>
    <w:rsid w:val="00202104"/>
    <w:rsid w:val="00202310"/>
    <w:rsid w:val="002071AD"/>
    <w:rsid w:val="00207575"/>
    <w:rsid w:val="002141B5"/>
    <w:rsid w:val="00217968"/>
    <w:rsid w:val="00217CFD"/>
    <w:rsid w:val="002223BF"/>
    <w:rsid w:val="00231734"/>
    <w:rsid w:val="00231FB3"/>
    <w:rsid w:val="00241335"/>
    <w:rsid w:val="0024354D"/>
    <w:rsid w:val="00243D93"/>
    <w:rsid w:val="00245353"/>
    <w:rsid w:val="00247089"/>
    <w:rsid w:val="00251247"/>
    <w:rsid w:val="00255C6D"/>
    <w:rsid w:val="00262314"/>
    <w:rsid w:val="002627E1"/>
    <w:rsid w:val="002649B6"/>
    <w:rsid w:val="00264DBC"/>
    <w:rsid w:val="002660CF"/>
    <w:rsid w:val="002670DA"/>
    <w:rsid w:val="00273D9D"/>
    <w:rsid w:val="002741D5"/>
    <w:rsid w:val="00277D1B"/>
    <w:rsid w:val="00281AFF"/>
    <w:rsid w:val="00283330"/>
    <w:rsid w:val="002858E8"/>
    <w:rsid w:val="0028679B"/>
    <w:rsid w:val="0029044D"/>
    <w:rsid w:val="00290D8F"/>
    <w:rsid w:val="00292869"/>
    <w:rsid w:val="002A17D7"/>
    <w:rsid w:val="002A1984"/>
    <w:rsid w:val="002A2D66"/>
    <w:rsid w:val="002A2E1F"/>
    <w:rsid w:val="002A67C3"/>
    <w:rsid w:val="002A7767"/>
    <w:rsid w:val="002A7D3D"/>
    <w:rsid w:val="002B33DA"/>
    <w:rsid w:val="002B4F7F"/>
    <w:rsid w:val="002C0B72"/>
    <w:rsid w:val="002C2F5F"/>
    <w:rsid w:val="002C565F"/>
    <w:rsid w:val="002D5167"/>
    <w:rsid w:val="002E63CF"/>
    <w:rsid w:val="002E69AF"/>
    <w:rsid w:val="002F1D67"/>
    <w:rsid w:val="002F5C59"/>
    <w:rsid w:val="002F7E56"/>
    <w:rsid w:val="00303AF8"/>
    <w:rsid w:val="00310EDF"/>
    <w:rsid w:val="0032214F"/>
    <w:rsid w:val="00334328"/>
    <w:rsid w:val="00334A8D"/>
    <w:rsid w:val="00340177"/>
    <w:rsid w:val="0034220C"/>
    <w:rsid w:val="00347EBD"/>
    <w:rsid w:val="00351A92"/>
    <w:rsid w:val="00351D4C"/>
    <w:rsid w:val="00352C22"/>
    <w:rsid w:val="00355531"/>
    <w:rsid w:val="00355D47"/>
    <w:rsid w:val="00360CF5"/>
    <w:rsid w:val="003642E4"/>
    <w:rsid w:val="003662B9"/>
    <w:rsid w:val="00366A68"/>
    <w:rsid w:val="00366F5C"/>
    <w:rsid w:val="003723E0"/>
    <w:rsid w:val="0037758C"/>
    <w:rsid w:val="0038788C"/>
    <w:rsid w:val="003901B8"/>
    <w:rsid w:val="003948E7"/>
    <w:rsid w:val="003A11CE"/>
    <w:rsid w:val="003A26F6"/>
    <w:rsid w:val="003A4C91"/>
    <w:rsid w:val="003B32E9"/>
    <w:rsid w:val="003B75DF"/>
    <w:rsid w:val="003C14FF"/>
    <w:rsid w:val="003C6DCF"/>
    <w:rsid w:val="003D0AC8"/>
    <w:rsid w:val="003D1589"/>
    <w:rsid w:val="003D7234"/>
    <w:rsid w:val="003E072A"/>
    <w:rsid w:val="003E7149"/>
    <w:rsid w:val="003F6D20"/>
    <w:rsid w:val="004076B9"/>
    <w:rsid w:val="004104C3"/>
    <w:rsid w:val="00420B6F"/>
    <w:rsid w:val="00422A49"/>
    <w:rsid w:val="004265A8"/>
    <w:rsid w:val="0042770B"/>
    <w:rsid w:val="0043172A"/>
    <w:rsid w:val="0043177D"/>
    <w:rsid w:val="00436033"/>
    <w:rsid w:val="0044180A"/>
    <w:rsid w:val="0044391C"/>
    <w:rsid w:val="00446455"/>
    <w:rsid w:val="00451986"/>
    <w:rsid w:val="00452537"/>
    <w:rsid w:val="00453732"/>
    <w:rsid w:val="0046130E"/>
    <w:rsid w:val="00461B80"/>
    <w:rsid w:val="004626B4"/>
    <w:rsid w:val="00463343"/>
    <w:rsid w:val="004752DE"/>
    <w:rsid w:val="00494BCA"/>
    <w:rsid w:val="004A15F1"/>
    <w:rsid w:val="004A4459"/>
    <w:rsid w:val="004A504F"/>
    <w:rsid w:val="004A74EA"/>
    <w:rsid w:val="004B04BA"/>
    <w:rsid w:val="004B0863"/>
    <w:rsid w:val="004C27B1"/>
    <w:rsid w:val="004D3A07"/>
    <w:rsid w:val="004D5019"/>
    <w:rsid w:val="004E2C43"/>
    <w:rsid w:val="004E6B55"/>
    <w:rsid w:val="004E6E95"/>
    <w:rsid w:val="004F0D9D"/>
    <w:rsid w:val="00500839"/>
    <w:rsid w:val="005015E1"/>
    <w:rsid w:val="0050303B"/>
    <w:rsid w:val="005032E5"/>
    <w:rsid w:val="00504350"/>
    <w:rsid w:val="005070F6"/>
    <w:rsid w:val="005105C9"/>
    <w:rsid w:val="00512F20"/>
    <w:rsid w:val="005225D7"/>
    <w:rsid w:val="005227EB"/>
    <w:rsid w:val="00524141"/>
    <w:rsid w:val="005243D1"/>
    <w:rsid w:val="00524AEF"/>
    <w:rsid w:val="00531C8A"/>
    <w:rsid w:val="005375EC"/>
    <w:rsid w:val="00542CED"/>
    <w:rsid w:val="0054668E"/>
    <w:rsid w:val="005471AC"/>
    <w:rsid w:val="005518B6"/>
    <w:rsid w:val="0055421A"/>
    <w:rsid w:val="00557106"/>
    <w:rsid w:val="0056221E"/>
    <w:rsid w:val="00572233"/>
    <w:rsid w:val="0058074F"/>
    <w:rsid w:val="005830B6"/>
    <w:rsid w:val="00584469"/>
    <w:rsid w:val="005925CD"/>
    <w:rsid w:val="00596C71"/>
    <w:rsid w:val="005979A9"/>
    <w:rsid w:val="005B0D5B"/>
    <w:rsid w:val="005C72C1"/>
    <w:rsid w:val="005C7673"/>
    <w:rsid w:val="005D0A35"/>
    <w:rsid w:val="005D3CBB"/>
    <w:rsid w:val="005D4FEC"/>
    <w:rsid w:val="005E6C7A"/>
    <w:rsid w:val="005E77DB"/>
    <w:rsid w:val="005F1758"/>
    <w:rsid w:val="005F497F"/>
    <w:rsid w:val="005F6A03"/>
    <w:rsid w:val="005F7475"/>
    <w:rsid w:val="0060364F"/>
    <w:rsid w:val="00603873"/>
    <w:rsid w:val="00606C72"/>
    <w:rsid w:val="0061427F"/>
    <w:rsid w:val="00622280"/>
    <w:rsid w:val="00624857"/>
    <w:rsid w:val="006339C7"/>
    <w:rsid w:val="00640AF8"/>
    <w:rsid w:val="0064366F"/>
    <w:rsid w:val="00643B18"/>
    <w:rsid w:val="0064428F"/>
    <w:rsid w:val="00646C39"/>
    <w:rsid w:val="00655F1D"/>
    <w:rsid w:val="0067078A"/>
    <w:rsid w:val="00670B88"/>
    <w:rsid w:val="00682FFA"/>
    <w:rsid w:val="00685C4E"/>
    <w:rsid w:val="00690869"/>
    <w:rsid w:val="006908D4"/>
    <w:rsid w:val="006A30EC"/>
    <w:rsid w:val="006A6942"/>
    <w:rsid w:val="006B095B"/>
    <w:rsid w:val="006B125E"/>
    <w:rsid w:val="006B32BB"/>
    <w:rsid w:val="006B3CA9"/>
    <w:rsid w:val="006B4DB4"/>
    <w:rsid w:val="006B5726"/>
    <w:rsid w:val="006B5C92"/>
    <w:rsid w:val="006B5FC0"/>
    <w:rsid w:val="006C29EB"/>
    <w:rsid w:val="006C42F2"/>
    <w:rsid w:val="006C48E3"/>
    <w:rsid w:val="006C6BE5"/>
    <w:rsid w:val="006D37E0"/>
    <w:rsid w:val="006D3D39"/>
    <w:rsid w:val="006E02FD"/>
    <w:rsid w:val="006E5751"/>
    <w:rsid w:val="006F30CE"/>
    <w:rsid w:val="006F380B"/>
    <w:rsid w:val="006F42DD"/>
    <w:rsid w:val="007037A3"/>
    <w:rsid w:val="0070516E"/>
    <w:rsid w:val="00705367"/>
    <w:rsid w:val="00707918"/>
    <w:rsid w:val="00720895"/>
    <w:rsid w:val="00726B7F"/>
    <w:rsid w:val="0073362A"/>
    <w:rsid w:val="00733B8A"/>
    <w:rsid w:val="00742D10"/>
    <w:rsid w:val="007450AE"/>
    <w:rsid w:val="007473EC"/>
    <w:rsid w:val="0075562E"/>
    <w:rsid w:val="007614D5"/>
    <w:rsid w:val="007638E3"/>
    <w:rsid w:val="00765864"/>
    <w:rsid w:val="00767FDE"/>
    <w:rsid w:val="0077104F"/>
    <w:rsid w:val="007713E2"/>
    <w:rsid w:val="00780450"/>
    <w:rsid w:val="00783999"/>
    <w:rsid w:val="00786031"/>
    <w:rsid w:val="00787B84"/>
    <w:rsid w:val="007A7DAF"/>
    <w:rsid w:val="007B1035"/>
    <w:rsid w:val="007C073D"/>
    <w:rsid w:val="007C38F8"/>
    <w:rsid w:val="007C6154"/>
    <w:rsid w:val="007D270D"/>
    <w:rsid w:val="007D3B31"/>
    <w:rsid w:val="007E16AE"/>
    <w:rsid w:val="007E2A69"/>
    <w:rsid w:val="007E30C7"/>
    <w:rsid w:val="007F450B"/>
    <w:rsid w:val="007F78C2"/>
    <w:rsid w:val="007F798E"/>
    <w:rsid w:val="00800ACB"/>
    <w:rsid w:val="0080225E"/>
    <w:rsid w:val="00804115"/>
    <w:rsid w:val="008108D6"/>
    <w:rsid w:val="00810E05"/>
    <w:rsid w:val="00814C00"/>
    <w:rsid w:val="00814C36"/>
    <w:rsid w:val="008154A2"/>
    <w:rsid w:val="0082069A"/>
    <w:rsid w:val="00822E70"/>
    <w:rsid w:val="00831AC0"/>
    <w:rsid w:val="00835B88"/>
    <w:rsid w:val="008373C5"/>
    <w:rsid w:val="00841297"/>
    <w:rsid w:val="0085130A"/>
    <w:rsid w:val="00851C46"/>
    <w:rsid w:val="00860A13"/>
    <w:rsid w:val="00862144"/>
    <w:rsid w:val="00872363"/>
    <w:rsid w:val="008745E1"/>
    <w:rsid w:val="00874E5F"/>
    <w:rsid w:val="00880E28"/>
    <w:rsid w:val="008860AD"/>
    <w:rsid w:val="00887063"/>
    <w:rsid w:val="008903EB"/>
    <w:rsid w:val="00894A3C"/>
    <w:rsid w:val="00894CEE"/>
    <w:rsid w:val="0089571D"/>
    <w:rsid w:val="00896B3E"/>
    <w:rsid w:val="0089796C"/>
    <w:rsid w:val="008A5FEA"/>
    <w:rsid w:val="008B171D"/>
    <w:rsid w:val="008B4149"/>
    <w:rsid w:val="008B6945"/>
    <w:rsid w:val="008B6E37"/>
    <w:rsid w:val="008B788A"/>
    <w:rsid w:val="008C1495"/>
    <w:rsid w:val="008C1B20"/>
    <w:rsid w:val="008C32C9"/>
    <w:rsid w:val="008C3E02"/>
    <w:rsid w:val="008C4462"/>
    <w:rsid w:val="008C6EFF"/>
    <w:rsid w:val="008D3BBD"/>
    <w:rsid w:val="008D6DB4"/>
    <w:rsid w:val="008E0176"/>
    <w:rsid w:val="008E0E8F"/>
    <w:rsid w:val="008E2694"/>
    <w:rsid w:val="008E41B7"/>
    <w:rsid w:val="008F1198"/>
    <w:rsid w:val="008F2D82"/>
    <w:rsid w:val="008F3B5A"/>
    <w:rsid w:val="008F56B4"/>
    <w:rsid w:val="008F59B2"/>
    <w:rsid w:val="008F6CBD"/>
    <w:rsid w:val="008F739A"/>
    <w:rsid w:val="008F7A17"/>
    <w:rsid w:val="00901929"/>
    <w:rsid w:val="00901F00"/>
    <w:rsid w:val="00907954"/>
    <w:rsid w:val="00910BAF"/>
    <w:rsid w:val="009124DC"/>
    <w:rsid w:val="0091467E"/>
    <w:rsid w:val="0091793B"/>
    <w:rsid w:val="00932683"/>
    <w:rsid w:val="00935F64"/>
    <w:rsid w:val="0094041E"/>
    <w:rsid w:val="00947CFF"/>
    <w:rsid w:val="00952410"/>
    <w:rsid w:val="00954548"/>
    <w:rsid w:val="0097078F"/>
    <w:rsid w:val="00970F29"/>
    <w:rsid w:val="00972520"/>
    <w:rsid w:val="00973881"/>
    <w:rsid w:val="00975289"/>
    <w:rsid w:val="00975F23"/>
    <w:rsid w:val="00977DE2"/>
    <w:rsid w:val="009913B5"/>
    <w:rsid w:val="00995C0A"/>
    <w:rsid w:val="00996F52"/>
    <w:rsid w:val="009A0721"/>
    <w:rsid w:val="009A13EB"/>
    <w:rsid w:val="009A2555"/>
    <w:rsid w:val="009A4435"/>
    <w:rsid w:val="009B3266"/>
    <w:rsid w:val="009B51C1"/>
    <w:rsid w:val="009B590D"/>
    <w:rsid w:val="009C0C4A"/>
    <w:rsid w:val="009C40B5"/>
    <w:rsid w:val="009C428B"/>
    <w:rsid w:val="009C7A04"/>
    <w:rsid w:val="009D0F99"/>
    <w:rsid w:val="009D4235"/>
    <w:rsid w:val="009D4C33"/>
    <w:rsid w:val="009D6F51"/>
    <w:rsid w:val="009D7DAB"/>
    <w:rsid w:val="009E0902"/>
    <w:rsid w:val="009E1668"/>
    <w:rsid w:val="009E5CB0"/>
    <w:rsid w:val="009F16E1"/>
    <w:rsid w:val="009F2484"/>
    <w:rsid w:val="009F786C"/>
    <w:rsid w:val="009F7C3E"/>
    <w:rsid w:val="00A001DF"/>
    <w:rsid w:val="00A02F4B"/>
    <w:rsid w:val="00A0537D"/>
    <w:rsid w:val="00A269EB"/>
    <w:rsid w:val="00A3032D"/>
    <w:rsid w:val="00A37D58"/>
    <w:rsid w:val="00A436B4"/>
    <w:rsid w:val="00A4477C"/>
    <w:rsid w:val="00A465EB"/>
    <w:rsid w:val="00A500D9"/>
    <w:rsid w:val="00A51086"/>
    <w:rsid w:val="00A54276"/>
    <w:rsid w:val="00A5615A"/>
    <w:rsid w:val="00A63C48"/>
    <w:rsid w:val="00A63D80"/>
    <w:rsid w:val="00A654A3"/>
    <w:rsid w:val="00A676F0"/>
    <w:rsid w:val="00A8090A"/>
    <w:rsid w:val="00A843C3"/>
    <w:rsid w:val="00A91E55"/>
    <w:rsid w:val="00A9267E"/>
    <w:rsid w:val="00A94CAD"/>
    <w:rsid w:val="00AA1960"/>
    <w:rsid w:val="00AB4D0F"/>
    <w:rsid w:val="00AB6E7C"/>
    <w:rsid w:val="00AC04E2"/>
    <w:rsid w:val="00AC5150"/>
    <w:rsid w:val="00AC64BF"/>
    <w:rsid w:val="00AE2F13"/>
    <w:rsid w:val="00AF32E8"/>
    <w:rsid w:val="00AF35DB"/>
    <w:rsid w:val="00AF3CAD"/>
    <w:rsid w:val="00AF7E66"/>
    <w:rsid w:val="00B0025F"/>
    <w:rsid w:val="00B009D9"/>
    <w:rsid w:val="00B026BD"/>
    <w:rsid w:val="00B0390C"/>
    <w:rsid w:val="00B11D6F"/>
    <w:rsid w:val="00B14B54"/>
    <w:rsid w:val="00B17DD5"/>
    <w:rsid w:val="00B27083"/>
    <w:rsid w:val="00B45F26"/>
    <w:rsid w:val="00B5248D"/>
    <w:rsid w:val="00B5316C"/>
    <w:rsid w:val="00B53F7B"/>
    <w:rsid w:val="00B54CF4"/>
    <w:rsid w:val="00B656F8"/>
    <w:rsid w:val="00B6690E"/>
    <w:rsid w:val="00B71311"/>
    <w:rsid w:val="00B76E7B"/>
    <w:rsid w:val="00B8018B"/>
    <w:rsid w:val="00B8552D"/>
    <w:rsid w:val="00B85BD7"/>
    <w:rsid w:val="00B90661"/>
    <w:rsid w:val="00B926CF"/>
    <w:rsid w:val="00B93E7B"/>
    <w:rsid w:val="00B95DF6"/>
    <w:rsid w:val="00BA2B34"/>
    <w:rsid w:val="00BA4B57"/>
    <w:rsid w:val="00BB006F"/>
    <w:rsid w:val="00BB1EB3"/>
    <w:rsid w:val="00BB4257"/>
    <w:rsid w:val="00BB52D5"/>
    <w:rsid w:val="00BB6B3A"/>
    <w:rsid w:val="00BB79CE"/>
    <w:rsid w:val="00BC0ECD"/>
    <w:rsid w:val="00BC5ED5"/>
    <w:rsid w:val="00BC5F74"/>
    <w:rsid w:val="00BD0895"/>
    <w:rsid w:val="00BD380C"/>
    <w:rsid w:val="00BD5FA7"/>
    <w:rsid w:val="00BE3745"/>
    <w:rsid w:val="00BE486C"/>
    <w:rsid w:val="00BE4E90"/>
    <w:rsid w:val="00BF5EE2"/>
    <w:rsid w:val="00C05688"/>
    <w:rsid w:val="00C0619A"/>
    <w:rsid w:val="00C10762"/>
    <w:rsid w:val="00C119C9"/>
    <w:rsid w:val="00C1358B"/>
    <w:rsid w:val="00C14565"/>
    <w:rsid w:val="00C15E9B"/>
    <w:rsid w:val="00C20D2C"/>
    <w:rsid w:val="00C2623F"/>
    <w:rsid w:val="00C40E18"/>
    <w:rsid w:val="00C4190D"/>
    <w:rsid w:val="00C465FA"/>
    <w:rsid w:val="00C5113F"/>
    <w:rsid w:val="00C538AF"/>
    <w:rsid w:val="00C6203A"/>
    <w:rsid w:val="00C64EA7"/>
    <w:rsid w:val="00C730A0"/>
    <w:rsid w:val="00C74CA6"/>
    <w:rsid w:val="00C80599"/>
    <w:rsid w:val="00C84919"/>
    <w:rsid w:val="00C85F03"/>
    <w:rsid w:val="00C90C0D"/>
    <w:rsid w:val="00C92F79"/>
    <w:rsid w:val="00C9362E"/>
    <w:rsid w:val="00C94483"/>
    <w:rsid w:val="00CA0E3B"/>
    <w:rsid w:val="00CA333F"/>
    <w:rsid w:val="00CA5DDD"/>
    <w:rsid w:val="00CB522F"/>
    <w:rsid w:val="00CC1856"/>
    <w:rsid w:val="00CC1E2F"/>
    <w:rsid w:val="00CD2D25"/>
    <w:rsid w:val="00CD2E7A"/>
    <w:rsid w:val="00CD39E8"/>
    <w:rsid w:val="00CD497E"/>
    <w:rsid w:val="00CD583A"/>
    <w:rsid w:val="00CE6FBB"/>
    <w:rsid w:val="00CE725C"/>
    <w:rsid w:val="00CF7609"/>
    <w:rsid w:val="00CF7FB3"/>
    <w:rsid w:val="00D03A6D"/>
    <w:rsid w:val="00D04AB3"/>
    <w:rsid w:val="00D44633"/>
    <w:rsid w:val="00D5207D"/>
    <w:rsid w:val="00D5484B"/>
    <w:rsid w:val="00D55A4D"/>
    <w:rsid w:val="00D630C1"/>
    <w:rsid w:val="00D631A4"/>
    <w:rsid w:val="00D67282"/>
    <w:rsid w:val="00D67481"/>
    <w:rsid w:val="00D67716"/>
    <w:rsid w:val="00D70597"/>
    <w:rsid w:val="00D72314"/>
    <w:rsid w:val="00D80F4C"/>
    <w:rsid w:val="00D82211"/>
    <w:rsid w:val="00D8361E"/>
    <w:rsid w:val="00D921BF"/>
    <w:rsid w:val="00DA01D4"/>
    <w:rsid w:val="00DA7B5C"/>
    <w:rsid w:val="00DD028E"/>
    <w:rsid w:val="00DF0D19"/>
    <w:rsid w:val="00DF698A"/>
    <w:rsid w:val="00E03957"/>
    <w:rsid w:val="00E04334"/>
    <w:rsid w:val="00E07073"/>
    <w:rsid w:val="00E12B0E"/>
    <w:rsid w:val="00E14D87"/>
    <w:rsid w:val="00E16369"/>
    <w:rsid w:val="00E16914"/>
    <w:rsid w:val="00E16A2F"/>
    <w:rsid w:val="00E178CE"/>
    <w:rsid w:val="00E24FF4"/>
    <w:rsid w:val="00E310F7"/>
    <w:rsid w:val="00E312BA"/>
    <w:rsid w:val="00E331EC"/>
    <w:rsid w:val="00E3465D"/>
    <w:rsid w:val="00E36AA4"/>
    <w:rsid w:val="00E40156"/>
    <w:rsid w:val="00E4563F"/>
    <w:rsid w:val="00E50199"/>
    <w:rsid w:val="00E526EC"/>
    <w:rsid w:val="00E548B7"/>
    <w:rsid w:val="00E56AEA"/>
    <w:rsid w:val="00E606CF"/>
    <w:rsid w:val="00E60A9D"/>
    <w:rsid w:val="00E64D7B"/>
    <w:rsid w:val="00E66E6C"/>
    <w:rsid w:val="00E71AE2"/>
    <w:rsid w:val="00E75C35"/>
    <w:rsid w:val="00E77511"/>
    <w:rsid w:val="00E775AD"/>
    <w:rsid w:val="00E77990"/>
    <w:rsid w:val="00E812E5"/>
    <w:rsid w:val="00E8406D"/>
    <w:rsid w:val="00E85149"/>
    <w:rsid w:val="00E86D0A"/>
    <w:rsid w:val="00E9145A"/>
    <w:rsid w:val="00E9152E"/>
    <w:rsid w:val="00E915BE"/>
    <w:rsid w:val="00E9234A"/>
    <w:rsid w:val="00E970EB"/>
    <w:rsid w:val="00EA23C2"/>
    <w:rsid w:val="00EB36D0"/>
    <w:rsid w:val="00EC187C"/>
    <w:rsid w:val="00EC3856"/>
    <w:rsid w:val="00ED1136"/>
    <w:rsid w:val="00ED1EDE"/>
    <w:rsid w:val="00ED3C4B"/>
    <w:rsid w:val="00ED5244"/>
    <w:rsid w:val="00EE3A43"/>
    <w:rsid w:val="00EE5E8B"/>
    <w:rsid w:val="00EF02C1"/>
    <w:rsid w:val="00EF0C51"/>
    <w:rsid w:val="00EF334E"/>
    <w:rsid w:val="00F021B5"/>
    <w:rsid w:val="00F04751"/>
    <w:rsid w:val="00F05A32"/>
    <w:rsid w:val="00F100AC"/>
    <w:rsid w:val="00F1244D"/>
    <w:rsid w:val="00F13469"/>
    <w:rsid w:val="00F25268"/>
    <w:rsid w:val="00F27C21"/>
    <w:rsid w:val="00F30479"/>
    <w:rsid w:val="00F314B4"/>
    <w:rsid w:val="00F40BF4"/>
    <w:rsid w:val="00F453D7"/>
    <w:rsid w:val="00F56C7F"/>
    <w:rsid w:val="00F64CD6"/>
    <w:rsid w:val="00F65A7A"/>
    <w:rsid w:val="00F70DD3"/>
    <w:rsid w:val="00F7691D"/>
    <w:rsid w:val="00F816EE"/>
    <w:rsid w:val="00F84CD4"/>
    <w:rsid w:val="00F94408"/>
    <w:rsid w:val="00FA017A"/>
    <w:rsid w:val="00FA0363"/>
    <w:rsid w:val="00FA1AB9"/>
    <w:rsid w:val="00FA5C90"/>
    <w:rsid w:val="00FA7856"/>
    <w:rsid w:val="00FB18ED"/>
    <w:rsid w:val="00FB1B68"/>
    <w:rsid w:val="00FB1CE9"/>
    <w:rsid w:val="00FB6A14"/>
    <w:rsid w:val="00FC3BF0"/>
    <w:rsid w:val="00FC4B83"/>
    <w:rsid w:val="00FC549F"/>
    <w:rsid w:val="00FC6B51"/>
    <w:rsid w:val="00FD57B1"/>
    <w:rsid w:val="00FE0FBD"/>
    <w:rsid w:val="00FE3859"/>
    <w:rsid w:val="00FE5FC0"/>
    <w:rsid w:val="00FE71CF"/>
    <w:rsid w:val="00FE7C8D"/>
    <w:rsid w:val="00FF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F3E0"/>
  <w15:docId w15:val="{E78CA9FB-ECFD-4988-A69E-41D9A475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7D"/>
    <w:pPr>
      <w:spacing w:line="288" w:lineRule="auto"/>
      <w:jc w:val="both"/>
    </w:pPr>
    <w:rPr>
      <w:rFonts w:ascii="Arial" w:hAnsi="Arial"/>
      <w:sz w:val="24"/>
    </w:rPr>
  </w:style>
  <w:style w:type="paragraph" w:styleId="Heading1">
    <w:name w:val="heading 1"/>
    <w:basedOn w:val="Normal"/>
    <w:next w:val="Normal"/>
    <w:link w:val="Heading1Char"/>
    <w:uiPriority w:val="9"/>
    <w:qFormat/>
    <w:rsid w:val="00B6690E"/>
    <w:pPr>
      <w:keepNext/>
      <w:keepLines/>
      <w:spacing w:before="360" w:after="120" w:line="240" w:lineRule="auto"/>
      <w:outlineLvl w:val="0"/>
    </w:pPr>
    <w:rPr>
      <w:rFonts w:ascii="Arial Black" w:eastAsia="Times New Roman" w:hAnsi="Arial Black"/>
      <w:b/>
      <w:bCs/>
      <w:color w:val="44546A" w:themeColor="text2"/>
      <w:sz w:val="36"/>
      <w:szCs w:val="32"/>
    </w:rPr>
  </w:style>
  <w:style w:type="paragraph" w:styleId="Heading2">
    <w:name w:val="heading 2"/>
    <w:basedOn w:val="Normal"/>
    <w:next w:val="Normal"/>
    <w:link w:val="Heading2Char"/>
    <w:uiPriority w:val="9"/>
    <w:qFormat/>
    <w:rsid w:val="00B6690E"/>
    <w:pPr>
      <w:keepNext/>
      <w:spacing w:before="120" w:after="120" w:line="240" w:lineRule="auto"/>
      <w:jc w:val="left"/>
      <w:outlineLvl w:val="1"/>
    </w:pPr>
    <w:rPr>
      <w:rFonts w:ascii="Arial Bold" w:eastAsia="Times New Roman" w:hAnsi="Arial Bold"/>
      <w:bCs/>
      <w:iCs/>
      <w:color w:val="183D80"/>
      <w:sz w:val="28"/>
      <w:szCs w:val="28"/>
    </w:rPr>
  </w:style>
  <w:style w:type="paragraph" w:styleId="Heading3">
    <w:name w:val="heading 3"/>
    <w:basedOn w:val="Normal"/>
    <w:next w:val="Normal"/>
    <w:link w:val="Heading3Char"/>
    <w:uiPriority w:val="9"/>
    <w:qFormat/>
    <w:rsid w:val="00B6690E"/>
    <w:pPr>
      <w:keepNext/>
      <w:keepLines/>
      <w:spacing w:before="120" w:after="60" w:line="240" w:lineRule="auto"/>
      <w:outlineLvl w:val="2"/>
    </w:pPr>
    <w:rPr>
      <w:rFonts w:eastAsia="Times New Roman"/>
      <w:b/>
      <w:bCs/>
      <w:color w:val="637AA7"/>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690E"/>
    <w:rPr>
      <w:rFonts w:ascii="Arial Black" w:eastAsia="Times New Roman" w:hAnsi="Arial Black"/>
      <w:b/>
      <w:bCs/>
      <w:color w:val="44546A" w:themeColor="text2"/>
      <w:sz w:val="36"/>
      <w:szCs w:val="32"/>
      <w:lang w:eastAsia="en-US"/>
    </w:rPr>
  </w:style>
  <w:style w:type="character" w:customStyle="1" w:styleId="Heading3Char">
    <w:name w:val="Heading 3 Char"/>
    <w:link w:val="Heading3"/>
    <w:uiPriority w:val="9"/>
    <w:rsid w:val="00B6690E"/>
    <w:rPr>
      <w:rFonts w:ascii="Arial" w:eastAsia="Times New Roman" w:hAnsi="Arial"/>
      <w:b/>
      <w:bCs/>
      <w:color w:val="637AA7"/>
      <w:szCs w:val="24"/>
      <w:lang w:eastAsia="en-US"/>
    </w:rPr>
  </w:style>
  <w:style w:type="paragraph" w:customStyle="1" w:styleId="Footer1">
    <w:name w:val="Footer 1"/>
    <w:basedOn w:val="Normal"/>
    <w:autoRedefine/>
    <w:qFormat/>
    <w:rsid w:val="00E970EB"/>
    <w:pPr>
      <w:tabs>
        <w:tab w:val="left" w:pos="7540"/>
      </w:tabs>
      <w:spacing w:before="60" w:after="60" w:line="240" w:lineRule="auto"/>
      <w:jc w:val="center"/>
    </w:pPr>
    <w:rPr>
      <w:sz w:val="20"/>
    </w:rPr>
  </w:style>
  <w:style w:type="character" w:styleId="Hyperlink">
    <w:name w:val="Hyperlink"/>
    <w:uiPriority w:val="99"/>
    <w:unhideWhenUsed/>
    <w:rsid w:val="00337043"/>
    <w:rPr>
      <w:color w:val="0000FF"/>
      <w:u w:val="single"/>
    </w:rPr>
  </w:style>
  <w:style w:type="paragraph" w:styleId="Footer">
    <w:name w:val="footer"/>
    <w:basedOn w:val="Normal"/>
    <w:link w:val="FooterChar"/>
    <w:uiPriority w:val="99"/>
    <w:unhideWhenUsed/>
    <w:rsid w:val="00337043"/>
    <w:pPr>
      <w:tabs>
        <w:tab w:val="center" w:pos="4320"/>
        <w:tab w:val="right" w:pos="8640"/>
      </w:tabs>
    </w:pPr>
  </w:style>
  <w:style w:type="character" w:customStyle="1" w:styleId="FooterChar">
    <w:name w:val="Footer Char"/>
    <w:link w:val="Footer"/>
    <w:uiPriority w:val="99"/>
    <w:rsid w:val="00337043"/>
    <w:rPr>
      <w:rFonts w:ascii="Times New Roman" w:hAnsi="Times New Roman"/>
    </w:rPr>
  </w:style>
  <w:style w:type="character" w:styleId="PageNumber">
    <w:name w:val="page number"/>
    <w:basedOn w:val="DefaultParagraphFont"/>
    <w:uiPriority w:val="99"/>
    <w:semiHidden/>
    <w:unhideWhenUsed/>
    <w:rsid w:val="00337043"/>
  </w:style>
  <w:style w:type="table" w:styleId="TableGrid">
    <w:name w:val="Table Grid"/>
    <w:basedOn w:val="TableNormal"/>
    <w:uiPriority w:val="59"/>
    <w:rsid w:val="00733B8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7078A"/>
    <w:pPr>
      <w:tabs>
        <w:tab w:val="left" w:pos="480"/>
        <w:tab w:val="right" w:leader="dot" w:pos="9349"/>
      </w:tabs>
      <w:spacing w:before="120"/>
    </w:pPr>
    <w:rPr>
      <w:rFonts w:cs="Arial"/>
      <w:noProof/>
      <w:color w:val="637AA7"/>
      <w:sz w:val="28"/>
      <w:szCs w:val="28"/>
    </w:rPr>
  </w:style>
  <w:style w:type="paragraph" w:styleId="TOC2">
    <w:name w:val="toc 2"/>
    <w:basedOn w:val="Normal"/>
    <w:next w:val="Normal"/>
    <w:autoRedefine/>
    <w:uiPriority w:val="39"/>
    <w:unhideWhenUsed/>
    <w:rsid w:val="006B3CA9"/>
    <w:rPr>
      <w:sz w:val="20"/>
      <w:szCs w:val="22"/>
    </w:rPr>
  </w:style>
  <w:style w:type="paragraph" w:styleId="TOC3">
    <w:name w:val="toc 3"/>
    <w:basedOn w:val="Normal"/>
    <w:next w:val="Normal"/>
    <w:autoRedefine/>
    <w:uiPriority w:val="39"/>
    <w:unhideWhenUsed/>
    <w:rsid w:val="00AC04E2"/>
    <w:pPr>
      <w:tabs>
        <w:tab w:val="right" w:leader="dot" w:pos="8300"/>
      </w:tabs>
    </w:pPr>
    <w:rPr>
      <w:noProof/>
    </w:rPr>
  </w:style>
  <w:style w:type="paragraph" w:styleId="TOC4">
    <w:name w:val="toc 4"/>
    <w:basedOn w:val="Normal"/>
    <w:next w:val="Normal"/>
    <w:autoRedefine/>
    <w:uiPriority w:val="39"/>
    <w:semiHidden/>
    <w:unhideWhenUsed/>
    <w:rsid w:val="00B43E1F"/>
    <w:pPr>
      <w:pBdr>
        <w:between w:val="double" w:sz="6" w:space="0" w:color="auto"/>
      </w:pBdr>
      <w:ind w:left="480"/>
    </w:pPr>
    <w:rPr>
      <w:rFonts w:ascii="Cambria" w:hAnsi="Cambria"/>
      <w:sz w:val="20"/>
    </w:rPr>
  </w:style>
  <w:style w:type="paragraph" w:styleId="TOC5">
    <w:name w:val="toc 5"/>
    <w:basedOn w:val="Normal"/>
    <w:next w:val="Normal"/>
    <w:autoRedefine/>
    <w:uiPriority w:val="39"/>
    <w:semiHidden/>
    <w:unhideWhenUsed/>
    <w:rsid w:val="00B43E1F"/>
    <w:pPr>
      <w:pBdr>
        <w:between w:val="double" w:sz="6" w:space="0" w:color="auto"/>
      </w:pBdr>
      <w:ind w:left="720"/>
    </w:pPr>
    <w:rPr>
      <w:rFonts w:ascii="Cambria" w:hAnsi="Cambria"/>
      <w:sz w:val="20"/>
    </w:rPr>
  </w:style>
  <w:style w:type="paragraph" w:styleId="TOC6">
    <w:name w:val="toc 6"/>
    <w:basedOn w:val="Normal"/>
    <w:next w:val="Normal"/>
    <w:autoRedefine/>
    <w:uiPriority w:val="39"/>
    <w:semiHidden/>
    <w:unhideWhenUsed/>
    <w:rsid w:val="00B43E1F"/>
    <w:pPr>
      <w:pBdr>
        <w:between w:val="double" w:sz="6" w:space="0" w:color="auto"/>
      </w:pBdr>
      <w:ind w:left="960"/>
    </w:pPr>
    <w:rPr>
      <w:rFonts w:ascii="Cambria" w:hAnsi="Cambria"/>
      <w:sz w:val="20"/>
    </w:rPr>
  </w:style>
  <w:style w:type="paragraph" w:styleId="TOC7">
    <w:name w:val="toc 7"/>
    <w:basedOn w:val="Normal"/>
    <w:next w:val="Normal"/>
    <w:autoRedefine/>
    <w:uiPriority w:val="39"/>
    <w:semiHidden/>
    <w:unhideWhenUsed/>
    <w:rsid w:val="00B43E1F"/>
    <w:pPr>
      <w:pBdr>
        <w:between w:val="double" w:sz="6" w:space="0" w:color="auto"/>
      </w:pBdr>
      <w:ind w:left="1200"/>
    </w:pPr>
    <w:rPr>
      <w:rFonts w:ascii="Cambria" w:hAnsi="Cambria"/>
      <w:sz w:val="20"/>
    </w:rPr>
  </w:style>
  <w:style w:type="paragraph" w:styleId="TOC8">
    <w:name w:val="toc 8"/>
    <w:basedOn w:val="Normal"/>
    <w:next w:val="Normal"/>
    <w:autoRedefine/>
    <w:uiPriority w:val="39"/>
    <w:semiHidden/>
    <w:unhideWhenUsed/>
    <w:rsid w:val="00B43E1F"/>
    <w:pPr>
      <w:pBdr>
        <w:between w:val="double" w:sz="6" w:space="0" w:color="auto"/>
      </w:pBdr>
      <w:ind w:left="1440"/>
    </w:pPr>
    <w:rPr>
      <w:rFonts w:ascii="Cambria" w:hAnsi="Cambria"/>
      <w:sz w:val="20"/>
    </w:rPr>
  </w:style>
  <w:style w:type="paragraph" w:styleId="TOC9">
    <w:name w:val="toc 9"/>
    <w:basedOn w:val="Normal"/>
    <w:next w:val="Normal"/>
    <w:autoRedefine/>
    <w:uiPriority w:val="39"/>
    <w:semiHidden/>
    <w:unhideWhenUsed/>
    <w:rsid w:val="00B43E1F"/>
    <w:pPr>
      <w:pBdr>
        <w:between w:val="double" w:sz="6" w:space="0" w:color="auto"/>
      </w:pBdr>
      <w:ind w:left="1680"/>
    </w:pPr>
    <w:rPr>
      <w:rFonts w:ascii="Cambria" w:hAnsi="Cambria"/>
      <w:sz w:val="20"/>
    </w:rPr>
  </w:style>
  <w:style w:type="paragraph" w:styleId="Header">
    <w:name w:val="header"/>
    <w:basedOn w:val="Normal"/>
    <w:link w:val="HeaderChar"/>
    <w:unhideWhenUsed/>
    <w:rsid w:val="00B43E1F"/>
    <w:pPr>
      <w:tabs>
        <w:tab w:val="center" w:pos="4320"/>
        <w:tab w:val="right" w:pos="8640"/>
      </w:tabs>
    </w:pPr>
  </w:style>
  <w:style w:type="character" w:customStyle="1" w:styleId="HeaderChar">
    <w:name w:val="Header Char"/>
    <w:link w:val="Header"/>
    <w:rsid w:val="00B43E1F"/>
    <w:rPr>
      <w:rFonts w:ascii="Times New Roman" w:hAnsi="Times New Roman"/>
    </w:rPr>
  </w:style>
  <w:style w:type="character" w:customStyle="1" w:styleId="Heading2Char">
    <w:name w:val="Heading 2 Char"/>
    <w:link w:val="Heading2"/>
    <w:uiPriority w:val="9"/>
    <w:rsid w:val="00B6690E"/>
    <w:rPr>
      <w:rFonts w:ascii="Arial Bold" w:eastAsia="Times New Roman" w:hAnsi="Arial Bold"/>
      <w:bCs/>
      <w:iCs/>
      <w:color w:val="183D80"/>
      <w:sz w:val="28"/>
      <w:szCs w:val="28"/>
      <w:lang w:eastAsia="en-US"/>
    </w:rPr>
  </w:style>
  <w:style w:type="paragraph" w:styleId="ListParagraph">
    <w:name w:val="List Paragraph"/>
    <w:basedOn w:val="Normal"/>
    <w:uiPriority w:val="34"/>
    <w:qFormat/>
    <w:rsid w:val="00733B8A"/>
    <w:pPr>
      <w:ind w:left="720"/>
    </w:pPr>
    <w:rPr>
      <w:rFonts w:eastAsia="Calibri"/>
      <w:szCs w:val="22"/>
    </w:rPr>
  </w:style>
  <w:style w:type="paragraph" w:styleId="TOCHeading">
    <w:name w:val="TOC Heading"/>
    <w:basedOn w:val="Heading1"/>
    <w:next w:val="Normal"/>
    <w:uiPriority w:val="39"/>
    <w:qFormat/>
    <w:rsid w:val="00177385"/>
    <w:pPr>
      <w:spacing w:line="276" w:lineRule="auto"/>
      <w:outlineLvl w:val="9"/>
    </w:pPr>
    <w:rPr>
      <w:rFonts w:ascii="Calibri" w:hAnsi="Calibri"/>
      <w:color w:val="365F91"/>
      <w:sz w:val="28"/>
      <w:szCs w:val="28"/>
    </w:rPr>
  </w:style>
  <w:style w:type="paragraph" w:styleId="PlainText">
    <w:name w:val="Plain Text"/>
    <w:basedOn w:val="Normal"/>
    <w:link w:val="PlainTextChar"/>
    <w:uiPriority w:val="99"/>
    <w:unhideWhenUsed/>
    <w:rsid w:val="00D67481"/>
    <w:rPr>
      <w:rFonts w:eastAsia="Calibri"/>
      <w:sz w:val="22"/>
      <w:szCs w:val="21"/>
    </w:rPr>
  </w:style>
  <w:style w:type="character" w:customStyle="1" w:styleId="PlainTextChar">
    <w:name w:val="Plain Text Char"/>
    <w:link w:val="PlainText"/>
    <w:uiPriority w:val="99"/>
    <w:rsid w:val="00D67481"/>
    <w:rPr>
      <w:rFonts w:ascii="Arial" w:eastAsia="Calibri" w:hAnsi="Arial"/>
      <w:sz w:val="22"/>
      <w:szCs w:val="21"/>
      <w:lang w:eastAsia="en-US"/>
    </w:rPr>
  </w:style>
  <w:style w:type="paragraph" w:styleId="NoSpacing">
    <w:name w:val="No Spacing"/>
    <w:uiPriority w:val="1"/>
    <w:qFormat/>
    <w:rsid w:val="00D921BF"/>
    <w:rPr>
      <w:rFonts w:ascii="Arial" w:hAnsi="Arial"/>
      <w:sz w:val="18"/>
      <w:szCs w:val="24"/>
      <w:lang w:val="en-US"/>
    </w:rPr>
  </w:style>
  <w:style w:type="table" w:customStyle="1" w:styleId="GridTable5Dark-Accent11">
    <w:name w:val="Grid Table 5 Dark - Accent 11"/>
    <w:basedOn w:val="TableNormal"/>
    <w:uiPriority w:val="50"/>
    <w:rsid w:val="00F1244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
    <w:name w:val="Grid Table 5 Dark - Accent 51"/>
    <w:basedOn w:val="TableNormal"/>
    <w:uiPriority w:val="50"/>
    <w:rsid w:val="00F1244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MediumGrid2-Accent5">
    <w:name w:val="Medium Grid 2 Accent 5"/>
    <w:basedOn w:val="TableNormal"/>
    <w:uiPriority w:val="68"/>
    <w:rsid w:val="00F1244D"/>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ColorfulGrid-Accent5">
    <w:name w:val="Colorful Grid Accent 5"/>
    <w:basedOn w:val="TableNormal"/>
    <w:uiPriority w:val="73"/>
    <w:rsid w:val="00137349"/>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GridTable4-Accent51">
    <w:name w:val="Grid Table 4 - Accent 51"/>
    <w:basedOn w:val="TableNormal"/>
    <w:uiPriority w:val="49"/>
    <w:rsid w:val="001373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874E5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alloonText">
    <w:name w:val="Balloon Text"/>
    <w:basedOn w:val="Normal"/>
    <w:link w:val="BalloonTextChar"/>
    <w:uiPriority w:val="99"/>
    <w:semiHidden/>
    <w:unhideWhenUsed/>
    <w:rsid w:val="00AF35DB"/>
    <w:rPr>
      <w:rFonts w:ascii="Segoe UI" w:hAnsi="Segoe UI" w:cs="Segoe UI"/>
      <w:szCs w:val="18"/>
    </w:rPr>
  </w:style>
  <w:style w:type="character" w:customStyle="1" w:styleId="BalloonTextChar">
    <w:name w:val="Balloon Text Char"/>
    <w:link w:val="BalloonText"/>
    <w:uiPriority w:val="99"/>
    <w:semiHidden/>
    <w:rsid w:val="00AF35DB"/>
    <w:rPr>
      <w:rFonts w:ascii="Segoe UI" w:hAnsi="Segoe UI" w:cs="Segoe UI"/>
      <w:sz w:val="18"/>
      <w:szCs w:val="18"/>
      <w:lang w:val="en-US" w:eastAsia="en-US"/>
    </w:rPr>
  </w:style>
  <w:style w:type="paragraph" w:styleId="Subtitle">
    <w:name w:val="Subtitle"/>
    <w:basedOn w:val="Normal"/>
    <w:next w:val="Normal"/>
    <w:link w:val="SubtitleChar"/>
    <w:uiPriority w:val="11"/>
    <w:qFormat/>
    <w:rsid w:val="00BF5EE2"/>
    <w:pPr>
      <w:numPr>
        <w:ilvl w:val="1"/>
      </w:numPr>
      <w:spacing w:before="120" w:after="12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BF5EE2"/>
    <w:rPr>
      <w:rFonts w:asciiTheme="majorHAnsi" w:eastAsiaTheme="majorEastAsia" w:hAnsiTheme="majorHAnsi" w:cstheme="majorBidi"/>
      <w:i/>
      <w:iCs/>
      <w:color w:val="4472C4" w:themeColor="accent1"/>
      <w:spacing w:val="15"/>
      <w:sz w:val="24"/>
      <w:szCs w:val="24"/>
      <w:lang w:eastAsia="en-US"/>
    </w:rPr>
  </w:style>
  <w:style w:type="paragraph" w:styleId="IntenseQuote">
    <w:name w:val="Intense Quote"/>
    <w:basedOn w:val="Normal"/>
    <w:next w:val="Normal"/>
    <w:link w:val="IntenseQuoteChar"/>
    <w:uiPriority w:val="30"/>
    <w:qFormat/>
    <w:rsid w:val="003D158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D1589"/>
    <w:rPr>
      <w:rFonts w:ascii="Arial" w:hAnsi="Arial"/>
      <w:b/>
      <w:bCs/>
      <w:i/>
      <w:iCs/>
      <w:color w:val="4472C4" w:themeColor="accent1"/>
      <w:sz w:val="18"/>
      <w:szCs w:val="24"/>
      <w:lang w:val="en-US" w:eastAsia="en-US"/>
    </w:rPr>
  </w:style>
  <w:style w:type="paragraph" w:styleId="Quote">
    <w:name w:val="Quote"/>
    <w:basedOn w:val="Normal"/>
    <w:next w:val="Normal"/>
    <w:link w:val="QuoteChar"/>
    <w:uiPriority w:val="29"/>
    <w:qFormat/>
    <w:rsid w:val="001754AE"/>
    <w:pPr>
      <w:spacing w:before="200" w:after="160"/>
      <w:ind w:left="864" w:right="864"/>
      <w:jc w:val="left"/>
    </w:pPr>
    <w:rPr>
      <w:iCs/>
      <w:color w:val="404040" w:themeColor="text1" w:themeTint="BF"/>
      <w:lang w:val="en-US"/>
    </w:rPr>
  </w:style>
  <w:style w:type="character" w:customStyle="1" w:styleId="QuoteChar">
    <w:name w:val="Quote Char"/>
    <w:basedOn w:val="DefaultParagraphFont"/>
    <w:link w:val="Quote"/>
    <w:uiPriority w:val="29"/>
    <w:rsid w:val="001754AE"/>
    <w:rPr>
      <w:rFonts w:ascii="Arial" w:hAnsi="Arial"/>
      <w:iCs/>
      <w:color w:val="404040" w:themeColor="text1" w:themeTint="BF"/>
      <w:sz w:val="24"/>
      <w:szCs w:val="24"/>
      <w:lang w:val="en-US" w:eastAsia="en-US"/>
    </w:rPr>
  </w:style>
  <w:style w:type="character" w:styleId="SubtleEmphasis">
    <w:name w:val="Subtle Emphasis"/>
    <w:basedOn w:val="DefaultParagraphFont"/>
    <w:uiPriority w:val="19"/>
    <w:qFormat/>
    <w:rsid w:val="004D3A07"/>
    <w:rPr>
      <w:i/>
      <w:iCs/>
      <w:color w:val="404040" w:themeColor="text1" w:themeTint="BF"/>
    </w:rPr>
  </w:style>
  <w:style w:type="character" w:styleId="IntenseEmphasis">
    <w:name w:val="Intense Emphasis"/>
    <w:basedOn w:val="DefaultParagraphFont"/>
    <w:uiPriority w:val="21"/>
    <w:qFormat/>
    <w:rsid w:val="00E970EB"/>
    <w:rPr>
      <w:i/>
      <w:iCs/>
      <w:color w:val="4472C4" w:themeColor="accent1"/>
    </w:rPr>
  </w:style>
  <w:style w:type="paragraph" w:customStyle="1" w:styleId="Table">
    <w:name w:val="Table"/>
    <w:basedOn w:val="Normal"/>
    <w:qFormat/>
    <w:rsid w:val="00C10762"/>
    <w:pPr>
      <w:spacing w:after="120" w:line="240" w:lineRule="auto"/>
      <w:jc w:val="left"/>
    </w:pPr>
    <w:rPr>
      <w:sz w:val="22"/>
    </w:rPr>
  </w:style>
  <w:style w:type="character" w:styleId="UnresolvedMention">
    <w:name w:val="Unresolved Mention"/>
    <w:basedOn w:val="DefaultParagraphFont"/>
    <w:uiPriority w:val="99"/>
    <w:semiHidden/>
    <w:unhideWhenUsed/>
    <w:rsid w:val="00D5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7308">
      <w:bodyDiv w:val="1"/>
      <w:marLeft w:val="0"/>
      <w:marRight w:val="0"/>
      <w:marTop w:val="0"/>
      <w:marBottom w:val="0"/>
      <w:divBdr>
        <w:top w:val="none" w:sz="0" w:space="0" w:color="auto"/>
        <w:left w:val="none" w:sz="0" w:space="0" w:color="auto"/>
        <w:bottom w:val="none" w:sz="0" w:space="0" w:color="auto"/>
        <w:right w:val="none" w:sz="0" w:space="0" w:color="auto"/>
      </w:divBdr>
    </w:div>
    <w:div w:id="485510701">
      <w:bodyDiv w:val="1"/>
      <w:marLeft w:val="0"/>
      <w:marRight w:val="0"/>
      <w:marTop w:val="0"/>
      <w:marBottom w:val="0"/>
      <w:divBdr>
        <w:top w:val="none" w:sz="0" w:space="0" w:color="auto"/>
        <w:left w:val="none" w:sz="0" w:space="0" w:color="auto"/>
        <w:bottom w:val="none" w:sz="0" w:space="0" w:color="auto"/>
        <w:right w:val="none" w:sz="0" w:space="0" w:color="auto"/>
      </w:divBdr>
    </w:div>
    <w:div w:id="773600302">
      <w:bodyDiv w:val="1"/>
      <w:marLeft w:val="0"/>
      <w:marRight w:val="0"/>
      <w:marTop w:val="0"/>
      <w:marBottom w:val="0"/>
      <w:divBdr>
        <w:top w:val="none" w:sz="0" w:space="0" w:color="auto"/>
        <w:left w:val="none" w:sz="0" w:space="0" w:color="auto"/>
        <w:bottom w:val="none" w:sz="0" w:space="0" w:color="auto"/>
        <w:right w:val="none" w:sz="0" w:space="0" w:color="auto"/>
      </w:divBdr>
    </w:div>
    <w:div w:id="781802201">
      <w:bodyDiv w:val="1"/>
      <w:marLeft w:val="0"/>
      <w:marRight w:val="0"/>
      <w:marTop w:val="0"/>
      <w:marBottom w:val="0"/>
      <w:divBdr>
        <w:top w:val="none" w:sz="0" w:space="0" w:color="auto"/>
        <w:left w:val="none" w:sz="0" w:space="0" w:color="auto"/>
        <w:bottom w:val="none" w:sz="0" w:space="0" w:color="auto"/>
        <w:right w:val="none" w:sz="0" w:space="0" w:color="auto"/>
      </w:divBdr>
    </w:div>
    <w:div w:id="782772589">
      <w:bodyDiv w:val="1"/>
      <w:marLeft w:val="0"/>
      <w:marRight w:val="0"/>
      <w:marTop w:val="0"/>
      <w:marBottom w:val="0"/>
      <w:divBdr>
        <w:top w:val="none" w:sz="0" w:space="0" w:color="auto"/>
        <w:left w:val="none" w:sz="0" w:space="0" w:color="auto"/>
        <w:bottom w:val="none" w:sz="0" w:space="0" w:color="auto"/>
        <w:right w:val="none" w:sz="0" w:space="0" w:color="auto"/>
      </w:divBdr>
      <w:divsChild>
        <w:div w:id="254634528">
          <w:marLeft w:val="547"/>
          <w:marRight w:val="0"/>
          <w:marTop w:val="0"/>
          <w:marBottom w:val="0"/>
          <w:divBdr>
            <w:top w:val="none" w:sz="0" w:space="0" w:color="auto"/>
            <w:left w:val="none" w:sz="0" w:space="0" w:color="auto"/>
            <w:bottom w:val="none" w:sz="0" w:space="0" w:color="auto"/>
            <w:right w:val="none" w:sz="0" w:space="0" w:color="auto"/>
          </w:divBdr>
        </w:div>
        <w:div w:id="680932254">
          <w:marLeft w:val="547"/>
          <w:marRight w:val="0"/>
          <w:marTop w:val="0"/>
          <w:marBottom w:val="0"/>
          <w:divBdr>
            <w:top w:val="none" w:sz="0" w:space="0" w:color="auto"/>
            <w:left w:val="none" w:sz="0" w:space="0" w:color="auto"/>
            <w:bottom w:val="none" w:sz="0" w:space="0" w:color="auto"/>
            <w:right w:val="none" w:sz="0" w:space="0" w:color="auto"/>
          </w:divBdr>
        </w:div>
        <w:div w:id="1834946942">
          <w:marLeft w:val="547"/>
          <w:marRight w:val="0"/>
          <w:marTop w:val="0"/>
          <w:marBottom w:val="0"/>
          <w:divBdr>
            <w:top w:val="none" w:sz="0" w:space="0" w:color="auto"/>
            <w:left w:val="none" w:sz="0" w:space="0" w:color="auto"/>
            <w:bottom w:val="none" w:sz="0" w:space="0" w:color="auto"/>
            <w:right w:val="none" w:sz="0" w:space="0" w:color="auto"/>
          </w:divBdr>
        </w:div>
      </w:divsChild>
    </w:div>
    <w:div w:id="863516061">
      <w:bodyDiv w:val="1"/>
      <w:marLeft w:val="0"/>
      <w:marRight w:val="0"/>
      <w:marTop w:val="0"/>
      <w:marBottom w:val="0"/>
      <w:divBdr>
        <w:top w:val="none" w:sz="0" w:space="0" w:color="auto"/>
        <w:left w:val="none" w:sz="0" w:space="0" w:color="auto"/>
        <w:bottom w:val="none" w:sz="0" w:space="0" w:color="auto"/>
        <w:right w:val="none" w:sz="0" w:space="0" w:color="auto"/>
      </w:divBdr>
    </w:div>
    <w:div w:id="886641707">
      <w:bodyDiv w:val="1"/>
      <w:marLeft w:val="0"/>
      <w:marRight w:val="0"/>
      <w:marTop w:val="0"/>
      <w:marBottom w:val="0"/>
      <w:divBdr>
        <w:top w:val="none" w:sz="0" w:space="0" w:color="auto"/>
        <w:left w:val="none" w:sz="0" w:space="0" w:color="auto"/>
        <w:bottom w:val="none" w:sz="0" w:space="0" w:color="auto"/>
        <w:right w:val="none" w:sz="0" w:space="0" w:color="auto"/>
      </w:divBdr>
    </w:div>
    <w:div w:id="1209954010">
      <w:bodyDiv w:val="1"/>
      <w:marLeft w:val="0"/>
      <w:marRight w:val="0"/>
      <w:marTop w:val="0"/>
      <w:marBottom w:val="0"/>
      <w:divBdr>
        <w:top w:val="none" w:sz="0" w:space="0" w:color="auto"/>
        <w:left w:val="none" w:sz="0" w:space="0" w:color="auto"/>
        <w:bottom w:val="none" w:sz="0" w:space="0" w:color="auto"/>
        <w:right w:val="none" w:sz="0" w:space="0" w:color="auto"/>
      </w:divBdr>
    </w:div>
    <w:div w:id="1231773260">
      <w:bodyDiv w:val="1"/>
      <w:marLeft w:val="0"/>
      <w:marRight w:val="0"/>
      <w:marTop w:val="0"/>
      <w:marBottom w:val="0"/>
      <w:divBdr>
        <w:top w:val="none" w:sz="0" w:space="0" w:color="auto"/>
        <w:left w:val="none" w:sz="0" w:space="0" w:color="auto"/>
        <w:bottom w:val="none" w:sz="0" w:space="0" w:color="auto"/>
        <w:right w:val="none" w:sz="0" w:space="0" w:color="auto"/>
      </w:divBdr>
    </w:div>
    <w:div w:id="1550261970">
      <w:bodyDiv w:val="1"/>
      <w:marLeft w:val="0"/>
      <w:marRight w:val="0"/>
      <w:marTop w:val="0"/>
      <w:marBottom w:val="0"/>
      <w:divBdr>
        <w:top w:val="none" w:sz="0" w:space="0" w:color="auto"/>
        <w:left w:val="none" w:sz="0" w:space="0" w:color="auto"/>
        <w:bottom w:val="none" w:sz="0" w:space="0" w:color="auto"/>
        <w:right w:val="none" w:sz="0" w:space="0" w:color="auto"/>
      </w:divBdr>
    </w:div>
    <w:div w:id="1647203080">
      <w:bodyDiv w:val="1"/>
      <w:marLeft w:val="0"/>
      <w:marRight w:val="0"/>
      <w:marTop w:val="0"/>
      <w:marBottom w:val="0"/>
      <w:divBdr>
        <w:top w:val="none" w:sz="0" w:space="0" w:color="auto"/>
        <w:left w:val="none" w:sz="0" w:space="0" w:color="auto"/>
        <w:bottom w:val="none" w:sz="0" w:space="0" w:color="auto"/>
        <w:right w:val="none" w:sz="0" w:space="0" w:color="auto"/>
      </w:divBdr>
    </w:div>
    <w:div w:id="1694696168">
      <w:bodyDiv w:val="1"/>
      <w:marLeft w:val="0"/>
      <w:marRight w:val="0"/>
      <w:marTop w:val="0"/>
      <w:marBottom w:val="0"/>
      <w:divBdr>
        <w:top w:val="none" w:sz="0" w:space="0" w:color="auto"/>
        <w:left w:val="none" w:sz="0" w:space="0" w:color="auto"/>
        <w:bottom w:val="none" w:sz="0" w:space="0" w:color="auto"/>
        <w:right w:val="none" w:sz="0" w:space="0" w:color="auto"/>
      </w:divBdr>
    </w:div>
    <w:div w:id="1736854969">
      <w:bodyDiv w:val="1"/>
      <w:marLeft w:val="0"/>
      <w:marRight w:val="0"/>
      <w:marTop w:val="0"/>
      <w:marBottom w:val="0"/>
      <w:divBdr>
        <w:top w:val="none" w:sz="0" w:space="0" w:color="auto"/>
        <w:left w:val="none" w:sz="0" w:space="0" w:color="auto"/>
        <w:bottom w:val="none" w:sz="0" w:space="0" w:color="auto"/>
        <w:right w:val="none" w:sz="0" w:space="0" w:color="auto"/>
      </w:divBdr>
    </w:div>
    <w:div w:id="1773746330">
      <w:bodyDiv w:val="1"/>
      <w:marLeft w:val="0"/>
      <w:marRight w:val="0"/>
      <w:marTop w:val="0"/>
      <w:marBottom w:val="0"/>
      <w:divBdr>
        <w:top w:val="none" w:sz="0" w:space="0" w:color="auto"/>
        <w:left w:val="none" w:sz="0" w:space="0" w:color="auto"/>
        <w:bottom w:val="none" w:sz="0" w:space="0" w:color="auto"/>
        <w:right w:val="none" w:sz="0" w:space="0" w:color="auto"/>
      </w:divBdr>
    </w:div>
    <w:div w:id="18783493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nya.org.uk/careers-youth-wor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f8041c-341e-41a8-8836-1dabd98057fd">
      <Terms xmlns="http://schemas.microsoft.com/office/infopath/2007/PartnerControls"/>
    </lcf76f155ced4ddcb4097134ff3c332f>
    <TaxCatchAll xmlns="fc0793ab-138f-43b1-9df3-fe9edc14e2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DAE5D0218864439FB4DC3C3BA8D492" ma:contentTypeVersion="16" ma:contentTypeDescription="Create a new document." ma:contentTypeScope="" ma:versionID="b83d845aa3c7daa8ccabdf826b39a455">
  <xsd:schema xmlns:xsd="http://www.w3.org/2001/XMLSchema" xmlns:xs="http://www.w3.org/2001/XMLSchema" xmlns:p="http://schemas.microsoft.com/office/2006/metadata/properties" xmlns:ns2="f8f8041c-341e-41a8-8836-1dabd98057fd" xmlns:ns3="fc0793ab-138f-43b1-9df3-fe9edc14e215" targetNamespace="http://schemas.microsoft.com/office/2006/metadata/properties" ma:root="true" ma:fieldsID="0185539085b0e2841ee1852b6a0e232d" ns2:_="" ns3:_="">
    <xsd:import namespace="f8f8041c-341e-41a8-8836-1dabd98057fd"/>
    <xsd:import namespace="fc0793ab-138f-43b1-9df3-fe9edc14e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8041c-341e-41a8-8836-1dabd9805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f7852a-7a22-46ad-b674-53e1a6e5ee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0793ab-138f-43b1-9df3-fe9edc14e2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b11cf1-ee3d-4733-a0e5-210329afee15}" ma:internalName="TaxCatchAll" ma:showField="CatchAllData" ma:web="fc0793ab-138f-43b1-9df3-fe9edc14e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1BDB0-7152-4DF5-9ED5-01968710C500}">
  <ds:schemaRefs>
    <ds:schemaRef ds:uri="http://schemas.openxmlformats.org/officeDocument/2006/bibliography"/>
  </ds:schemaRefs>
</ds:datastoreItem>
</file>

<file path=customXml/itemProps2.xml><?xml version="1.0" encoding="utf-8"?>
<ds:datastoreItem xmlns:ds="http://schemas.openxmlformats.org/officeDocument/2006/customXml" ds:itemID="{E2EDC0D1-9BAB-4C64-94C8-1A2BBF454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FEC2D1-F5D1-4E87-8744-8F6272D5B5A6}">
  <ds:schemaRefs>
    <ds:schemaRef ds:uri="http://schemas.microsoft.com/sharepoint/v3/contenttype/forms"/>
  </ds:schemaRefs>
</ds:datastoreItem>
</file>

<file path=customXml/itemProps4.xml><?xml version="1.0" encoding="utf-8"?>
<ds:datastoreItem xmlns:ds="http://schemas.openxmlformats.org/officeDocument/2006/customXml" ds:itemID="{EF11D165-DDD3-41D0-AABD-D32563F492B1}"/>
</file>

<file path=docProps/app.xml><?xml version="1.0" encoding="utf-8"?>
<Properties xmlns="http://schemas.openxmlformats.org/officeDocument/2006/extended-properties" xmlns:vt="http://schemas.openxmlformats.org/officeDocument/2006/docPropsVTypes">
  <Template>Normal</Template>
  <TotalTime>16</TotalTime>
  <Pages>4</Pages>
  <Words>491</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Youth Association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Sootheran</dc:creator>
  <cp:keywords/>
  <cp:lastModifiedBy>Dmitry Fedotov</cp:lastModifiedBy>
  <cp:revision>20</cp:revision>
  <cp:lastPrinted>2021-07-12T08:50:00Z</cp:lastPrinted>
  <dcterms:created xsi:type="dcterms:W3CDTF">2022-01-21T11:17:00Z</dcterms:created>
  <dcterms:modified xsi:type="dcterms:W3CDTF">2022-01-21T11:35:00Z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0x01010015DAE5D0218864439FB4DC3C3BA8D492</vt:lpwstr>
  </property>
  <property fmtid="{D5CDD505-2E9C-101B-9397-08002B2CF9AE}" pid="3" name="MediaServiceImageTags">
    <vt:lpwstr/>
  </property>
</Properties>
</file>